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06CC" w14:textId="77777777" w:rsidR="00DD75B7" w:rsidRDefault="00000000">
      <w:pPr>
        <w:pStyle w:val="Title"/>
        <w:spacing w:line="244" w:lineRule="auto"/>
      </w:pPr>
      <w:r>
        <w:t>Specific Terms and Conditions for IDC Service (On-net Data Centers)</w:t>
      </w:r>
    </w:p>
    <w:p w14:paraId="7EDB9F57" w14:textId="77777777" w:rsidR="00DD75B7" w:rsidRDefault="00DD75B7">
      <w:pPr>
        <w:pStyle w:val="BodyText"/>
        <w:spacing w:before="11"/>
        <w:rPr>
          <w:b/>
          <w:sz w:val="37"/>
        </w:rPr>
      </w:pPr>
    </w:p>
    <w:p w14:paraId="4A7CC7B6" w14:textId="77777777" w:rsidR="00DD75B7" w:rsidRDefault="00000000">
      <w:pPr>
        <w:pStyle w:val="Heading1"/>
        <w:numPr>
          <w:ilvl w:val="0"/>
          <w:numId w:val="12"/>
        </w:numPr>
        <w:tabs>
          <w:tab w:val="left" w:pos="491"/>
        </w:tabs>
      </w:pPr>
      <w:r>
        <w:t>Service</w:t>
      </w:r>
      <w:r>
        <w:rPr>
          <w:spacing w:val="16"/>
        </w:rPr>
        <w:t xml:space="preserve"> </w:t>
      </w:r>
      <w:r>
        <w:rPr>
          <w:spacing w:val="-2"/>
        </w:rPr>
        <w:t>Annexure</w:t>
      </w:r>
    </w:p>
    <w:p w14:paraId="30067BBE" w14:textId="77777777" w:rsidR="00DD75B7" w:rsidRDefault="00DD75B7">
      <w:pPr>
        <w:pStyle w:val="BodyText"/>
        <w:spacing w:before="9"/>
        <w:rPr>
          <w:b/>
          <w:sz w:val="19"/>
        </w:rPr>
      </w:pPr>
    </w:p>
    <w:p w14:paraId="03C5EDB6" w14:textId="77777777" w:rsidR="00DD75B7" w:rsidRDefault="00000000">
      <w:pPr>
        <w:pStyle w:val="ListParagraph"/>
        <w:numPr>
          <w:ilvl w:val="0"/>
          <w:numId w:val="11"/>
        </w:numPr>
        <w:tabs>
          <w:tab w:val="left" w:pos="491"/>
        </w:tabs>
        <w:spacing w:before="1" w:line="249" w:lineRule="auto"/>
        <w:ind w:right="148"/>
        <w:jc w:val="both"/>
        <w:rPr>
          <w:sz w:val="18"/>
        </w:rPr>
      </w:pPr>
      <w:r>
        <w:rPr>
          <w:w w:val="105"/>
          <w:sz w:val="18"/>
        </w:rPr>
        <w:t>These Specific Terms and Conditions for IDC Service and any additional attachments, if any (the “Service Annexure”), which will be deemed an integral part hereof for all purposes, when attached to or referenced properly filled out and duly executed by BUYER and SELLER in the Order Form, will constitute an agreement entered between BUYER and SELLER for the provision of IDC Service (for purposes of this Service Annexure, collectively the “IDC Service” or the “Service”).</w:t>
      </w:r>
    </w:p>
    <w:p w14:paraId="5B3D0FBF" w14:textId="77777777" w:rsidR="00DD75B7" w:rsidRDefault="00DD75B7">
      <w:pPr>
        <w:pStyle w:val="BodyText"/>
        <w:rPr>
          <w:sz w:val="19"/>
        </w:rPr>
      </w:pPr>
    </w:p>
    <w:p w14:paraId="5091E7CE" w14:textId="77777777" w:rsidR="00DD75B7" w:rsidRDefault="00000000">
      <w:pPr>
        <w:pStyle w:val="ListParagraph"/>
        <w:numPr>
          <w:ilvl w:val="0"/>
          <w:numId w:val="11"/>
        </w:numPr>
        <w:tabs>
          <w:tab w:val="left" w:pos="491"/>
        </w:tabs>
        <w:spacing w:line="252" w:lineRule="auto"/>
        <w:ind w:right="152"/>
        <w:jc w:val="both"/>
        <w:rPr>
          <w:sz w:val="18"/>
        </w:rPr>
      </w:pPr>
      <w:r>
        <w:rPr>
          <w:w w:val="105"/>
          <w:sz w:val="18"/>
        </w:rPr>
        <w:t xml:space="preserve">For the avoidance of doubt, Clause 11 of the Agreement shall not apply with the prior written consent from </w:t>
      </w:r>
      <w:r>
        <w:rPr>
          <w:spacing w:val="-2"/>
          <w:w w:val="105"/>
          <w:sz w:val="18"/>
        </w:rPr>
        <w:t>SELLER.</w:t>
      </w:r>
    </w:p>
    <w:p w14:paraId="0876A660" w14:textId="77777777" w:rsidR="00DD75B7" w:rsidRDefault="00DD75B7">
      <w:pPr>
        <w:pStyle w:val="BodyText"/>
      </w:pPr>
    </w:p>
    <w:p w14:paraId="4AD970DD" w14:textId="77777777" w:rsidR="00DD75B7" w:rsidRDefault="00DD75B7">
      <w:pPr>
        <w:pStyle w:val="BodyText"/>
        <w:spacing w:before="6"/>
        <w:rPr>
          <w:sz w:val="19"/>
        </w:rPr>
      </w:pPr>
    </w:p>
    <w:p w14:paraId="12CBACC6" w14:textId="77777777" w:rsidR="00DD75B7" w:rsidRDefault="00000000">
      <w:pPr>
        <w:pStyle w:val="Heading1"/>
        <w:numPr>
          <w:ilvl w:val="0"/>
          <w:numId w:val="12"/>
        </w:numPr>
        <w:tabs>
          <w:tab w:val="left" w:pos="491"/>
        </w:tabs>
      </w:pPr>
      <w:r>
        <w:rPr>
          <w:spacing w:val="-2"/>
          <w:w w:val="105"/>
        </w:rPr>
        <w:t>Definitions</w:t>
      </w:r>
    </w:p>
    <w:p w14:paraId="2AAFDD48" w14:textId="77777777" w:rsidR="00DD75B7" w:rsidRDefault="00DD75B7">
      <w:pPr>
        <w:pStyle w:val="BodyText"/>
        <w:spacing w:before="9"/>
        <w:rPr>
          <w:b/>
          <w:sz w:val="19"/>
        </w:rPr>
      </w:pPr>
    </w:p>
    <w:p w14:paraId="37C8D339" w14:textId="77777777" w:rsidR="00DD75B7" w:rsidRDefault="00000000">
      <w:pPr>
        <w:pStyle w:val="ListParagraph"/>
        <w:numPr>
          <w:ilvl w:val="0"/>
          <w:numId w:val="10"/>
        </w:numPr>
        <w:tabs>
          <w:tab w:val="left" w:pos="491"/>
        </w:tabs>
        <w:spacing w:before="1" w:line="249" w:lineRule="auto"/>
        <w:ind w:right="148"/>
        <w:jc w:val="both"/>
        <w:rPr>
          <w:sz w:val="18"/>
        </w:rPr>
      </w:pPr>
      <w:r>
        <w:rPr>
          <w:spacing w:val="-2"/>
          <w:w w:val="105"/>
          <w:sz w:val="18"/>
        </w:rPr>
        <w:t>“Additional Security System”</w:t>
      </w:r>
      <w:r>
        <w:rPr>
          <w:spacing w:val="-5"/>
          <w:w w:val="105"/>
          <w:sz w:val="18"/>
        </w:rPr>
        <w:t xml:space="preserve"> </w:t>
      </w:r>
      <w:r>
        <w:rPr>
          <w:spacing w:val="-2"/>
          <w:w w:val="105"/>
          <w:sz w:val="18"/>
        </w:rPr>
        <w:t xml:space="preserve">means the extra physical and/or technological security feature(s) to be provided by </w:t>
      </w:r>
      <w:r>
        <w:rPr>
          <w:w w:val="105"/>
          <w:sz w:val="18"/>
        </w:rPr>
        <w:t>SELLER upon BUYER’s request to prevent unauthorized access or modification.</w:t>
      </w:r>
    </w:p>
    <w:p w14:paraId="2E5BF0CC" w14:textId="77777777" w:rsidR="00DD75B7" w:rsidRDefault="00DD75B7">
      <w:pPr>
        <w:pStyle w:val="BodyText"/>
        <w:spacing w:before="9"/>
      </w:pPr>
    </w:p>
    <w:p w14:paraId="183199B4" w14:textId="77777777" w:rsidR="00DD75B7" w:rsidRDefault="00000000">
      <w:pPr>
        <w:pStyle w:val="ListParagraph"/>
        <w:numPr>
          <w:ilvl w:val="0"/>
          <w:numId w:val="10"/>
        </w:numPr>
        <w:tabs>
          <w:tab w:val="left" w:pos="491"/>
        </w:tabs>
        <w:spacing w:line="252" w:lineRule="auto"/>
        <w:ind w:right="105"/>
        <w:jc w:val="both"/>
        <w:rPr>
          <w:sz w:val="18"/>
        </w:rPr>
      </w:pPr>
      <w:r>
        <w:rPr>
          <w:w w:val="105"/>
          <w:sz w:val="18"/>
        </w:rPr>
        <w:t>“BUYER’s Personal Property” means, collectively, all cable, wiring, connecting lines, and other installations, equipment</w:t>
      </w:r>
      <w:r>
        <w:rPr>
          <w:spacing w:val="-2"/>
          <w:w w:val="105"/>
          <w:sz w:val="18"/>
        </w:rPr>
        <w:t xml:space="preserve"> </w:t>
      </w:r>
      <w:r>
        <w:rPr>
          <w:w w:val="105"/>
          <w:sz w:val="18"/>
        </w:rPr>
        <w:t>or</w:t>
      </w:r>
      <w:r>
        <w:rPr>
          <w:spacing w:val="-2"/>
          <w:w w:val="105"/>
          <w:sz w:val="18"/>
        </w:rPr>
        <w:t xml:space="preserve"> </w:t>
      </w:r>
      <w:r>
        <w:rPr>
          <w:w w:val="105"/>
          <w:sz w:val="18"/>
        </w:rPr>
        <w:t>property,</w:t>
      </w:r>
      <w:r>
        <w:rPr>
          <w:spacing w:val="-2"/>
          <w:w w:val="105"/>
          <w:sz w:val="18"/>
        </w:rPr>
        <w:t xml:space="preserve"> </w:t>
      </w:r>
      <w:r>
        <w:rPr>
          <w:w w:val="105"/>
          <w:sz w:val="18"/>
        </w:rPr>
        <w:t>including</w:t>
      </w:r>
      <w:r>
        <w:rPr>
          <w:spacing w:val="-3"/>
          <w:w w:val="105"/>
          <w:sz w:val="18"/>
        </w:rPr>
        <w:t xml:space="preserve"> </w:t>
      </w:r>
      <w:r>
        <w:rPr>
          <w:w w:val="105"/>
          <w:sz w:val="18"/>
        </w:rPr>
        <w:t>information</w:t>
      </w:r>
      <w:r>
        <w:rPr>
          <w:spacing w:val="-3"/>
          <w:w w:val="105"/>
          <w:sz w:val="18"/>
        </w:rPr>
        <w:t xml:space="preserve"> </w:t>
      </w:r>
      <w:r>
        <w:rPr>
          <w:w w:val="105"/>
          <w:sz w:val="18"/>
        </w:rPr>
        <w:t>technology equipment</w:t>
      </w:r>
      <w:r>
        <w:rPr>
          <w:spacing w:val="-1"/>
          <w:w w:val="105"/>
          <w:sz w:val="18"/>
        </w:rPr>
        <w:t xml:space="preserve"> </w:t>
      </w:r>
      <w:r>
        <w:rPr>
          <w:w w:val="105"/>
          <w:sz w:val="18"/>
        </w:rPr>
        <w:t>and</w:t>
      </w:r>
      <w:r>
        <w:rPr>
          <w:spacing w:val="-1"/>
          <w:w w:val="105"/>
          <w:sz w:val="18"/>
        </w:rPr>
        <w:t xml:space="preserve"> </w:t>
      </w:r>
      <w:r>
        <w:rPr>
          <w:w w:val="105"/>
          <w:sz w:val="18"/>
        </w:rPr>
        <w:t>infrastructure,</w:t>
      </w:r>
      <w:r>
        <w:rPr>
          <w:spacing w:val="-3"/>
          <w:w w:val="105"/>
          <w:sz w:val="18"/>
        </w:rPr>
        <w:t xml:space="preserve"> </w:t>
      </w:r>
      <w:r>
        <w:rPr>
          <w:w w:val="105"/>
          <w:sz w:val="18"/>
        </w:rPr>
        <w:t>installed</w:t>
      </w:r>
      <w:r>
        <w:rPr>
          <w:spacing w:val="-3"/>
          <w:w w:val="105"/>
          <w:sz w:val="18"/>
        </w:rPr>
        <w:t xml:space="preserve"> </w:t>
      </w:r>
      <w:r>
        <w:rPr>
          <w:w w:val="105"/>
          <w:sz w:val="18"/>
        </w:rPr>
        <w:t>or</w:t>
      </w:r>
      <w:r>
        <w:rPr>
          <w:spacing w:val="-2"/>
          <w:w w:val="105"/>
          <w:sz w:val="18"/>
        </w:rPr>
        <w:t xml:space="preserve"> </w:t>
      </w:r>
      <w:r>
        <w:rPr>
          <w:w w:val="105"/>
          <w:sz w:val="18"/>
        </w:rPr>
        <w:t>placed</w:t>
      </w:r>
      <w:r>
        <w:rPr>
          <w:spacing w:val="-1"/>
          <w:w w:val="105"/>
          <w:sz w:val="18"/>
        </w:rPr>
        <w:t xml:space="preserve"> </w:t>
      </w:r>
      <w:r>
        <w:rPr>
          <w:w w:val="105"/>
          <w:sz w:val="18"/>
        </w:rPr>
        <w:t xml:space="preserve">by, </w:t>
      </w:r>
      <w:r>
        <w:rPr>
          <w:sz w:val="18"/>
        </w:rPr>
        <w:t>for, through, under or on behalf of BUYER or anywhere in the IDC, including in the Rack / Rack Space.</w:t>
      </w:r>
      <w:r>
        <w:rPr>
          <w:spacing w:val="40"/>
          <w:sz w:val="18"/>
        </w:rPr>
        <w:t xml:space="preserve"> </w:t>
      </w:r>
      <w:r>
        <w:rPr>
          <w:sz w:val="18"/>
        </w:rPr>
        <w:t xml:space="preserve">Additionally, </w:t>
      </w:r>
      <w:r>
        <w:rPr>
          <w:w w:val="105"/>
          <w:sz w:val="18"/>
        </w:rPr>
        <w:t>for the purposes of clarity, each of the Parties acknowledge that BUYER’s Personal Property includes all equipment</w:t>
      </w:r>
      <w:r>
        <w:rPr>
          <w:spacing w:val="-1"/>
          <w:w w:val="105"/>
          <w:sz w:val="18"/>
        </w:rPr>
        <w:t xml:space="preserve"> </w:t>
      </w:r>
      <w:r>
        <w:rPr>
          <w:w w:val="105"/>
          <w:sz w:val="18"/>
        </w:rPr>
        <w:t>or</w:t>
      </w:r>
      <w:r>
        <w:rPr>
          <w:spacing w:val="-3"/>
          <w:w w:val="105"/>
          <w:sz w:val="18"/>
        </w:rPr>
        <w:t xml:space="preserve"> </w:t>
      </w:r>
      <w:r>
        <w:rPr>
          <w:w w:val="105"/>
          <w:sz w:val="18"/>
        </w:rPr>
        <w:t>property</w:t>
      </w:r>
      <w:r>
        <w:rPr>
          <w:spacing w:val="-3"/>
          <w:w w:val="105"/>
          <w:sz w:val="18"/>
        </w:rPr>
        <w:t xml:space="preserve"> </w:t>
      </w:r>
      <w:r>
        <w:rPr>
          <w:w w:val="105"/>
          <w:sz w:val="18"/>
        </w:rPr>
        <w:t>installed</w:t>
      </w:r>
      <w:r>
        <w:rPr>
          <w:spacing w:val="-1"/>
          <w:w w:val="105"/>
          <w:sz w:val="18"/>
        </w:rPr>
        <w:t xml:space="preserve"> </w:t>
      </w:r>
      <w:r>
        <w:rPr>
          <w:w w:val="105"/>
          <w:sz w:val="18"/>
        </w:rPr>
        <w:t>and/or</w:t>
      </w:r>
      <w:r>
        <w:rPr>
          <w:spacing w:val="-1"/>
          <w:w w:val="105"/>
          <w:sz w:val="18"/>
        </w:rPr>
        <w:t xml:space="preserve"> </w:t>
      </w:r>
      <w:r>
        <w:rPr>
          <w:w w:val="105"/>
          <w:sz w:val="18"/>
        </w:rPr>
        <w:t>placed</w:t>
      </w:r>
      <w:r>
        <w:rPr>
          <w:spacing w:val="-3"/>
          <w:w w:val="105"/>
          <w:sz w:val="18"/>
        </w:rPr>
        <w:t xml:space="preserve"> </w:t>
      </w:r>
      <w:r>
        <w:rPr>
          <w:w w:val="105"/>
          <w:sz w:val="18"/>
        </w:rPr>
        <w:t>anywhere</w:t>
      </w:r>
      <w:r>
        <w:rPr>
          <w:spacing w:val="-3"/>
          <w:w w:val="105"/>
          <w:sz w:val="18"/>
        </w:rPr>
        <w:t xml:space="preserve"> </w:t>
      </w:r>
      <w:r>
        <w:rPr>
          <w:w w:val="105"/>
          <w:sz w:val="18"/>
        </w:rPr>
        <w:t>in the</w:t>
      </w:r>
      <w:r>
        <w:rPr>
          <w:spacing w:val="-1"/>
          <w:w w:val="105"/>
          <w:sz w:val="18"/>
        </w:rPr>
        <w:t xml:space="preserve"> </w:t>
      </w:r>
      <w:r>
        <w:rPr>
          <w:w w:val="105"/>
          <w:sz w:val="18"/>
        </w:rPr>
        <w:t>IDC,</w:t>
      </w:r>
      <w:r>
        <w:rPr>
          <w:spacing w:val="-3"/>
          <w:w w:val="105"/>
          <w:sz w:val="18"/>
        </w:rPr>
        <w:t xml:space="preserve"> </w:t>
      </w:r>
      <w:r>
        <w:rPr>
          <w:w w:val="105"/>
          <w:sz w:val="18"/>
        </w:rPr>
        <w:t>Rack /</w:t>
      </w:r>
      <w:r>
        <w:rPr>
          <w:spacing w:val="-5"/>
          <w:w w:val="105"/>
          <w:sz w:val="18"/>
        </w:rPr>
        <w:t xml:space="preserve"> </w:t>
      </w:r>
      <w:r>
        <w:rPr>
          <w:w w:val="105"/>
          <w:sz w:val="18"/>
        </w:rPr>
        <w:t>Rack</w:t>
      </w:r>
      <w:r>
        <w:rPr>
          <w:spacing w:val="-1"/>
          <w:w w:val="105"/>
          <w:sz w:val="18"/>
        </w:rPr>
        <w:t xml:space="preserve"> </w:t>
      </w:r>
      <w:r>
        <w:rPr>
          <w:w w:val="105"/>
          <w:sz w:val="18"/>
        </w:rPr>
        <w:t>Space</w:t>
      </w:r>
      <w:r>
        <w:rPr>
          <w:spacing w:val="-3"/>
          <w:w w:val="105"/>
          <w:sz w:val="18"/>
        </w:rPr>
        <w:t xml:space="preserve"> </w:t>
      </w:r>
      <w:r>
        <w:rPr>
          <w:w w:val="105"/>
          <w:sz w:val="18"/>
        </w:rPr>
        <w:t>by any</w:t>
      </w:r>
      <w:r>
        <w:rPr>
          <w:spacing w:val="-3"/>
          <w:w w:val="105"/>
          <w:sz w:val="18"/>
        </w:rPr>
        <w:t xml:space="preserve"> </w:t>
      </w:r>
      <w:r>
        <w:rPr>
          <w:w w:val="105"/>
          <w:sz w:val="18"/>
        </w:rPr>
        <w:t>Party</w:t>
      </w:r>
      <w:r>
        <w:rPr>
          <w:spacing w:val="-3"/>
          <w:w w:val="105"/>
          <w:sz w:val="18"/>
        </w:rPr>
        <w:t xml:space="preserve"> </w:t>
      </w:r>
      <w:r>
        <w:rPr>
          <w:w w:val="105"/>
          <w:sz w:val="18"/>
        </w:rPr>
        <w:t>specifically and solely in order to provide any Service to BUYER (such as data storage / archiving and data recovery type equipment that is utilized by or for BUYER in Rack / Rack Space, but which is actually owned by a third party, other than SELLER).</w:t>
      </w:r>
    </w:p>
    <w:p w14:paraId="41E24ED4" w14:textId="77777777" w:rsidR="00DD75B7" w:rsidRDefault="00DD75B7">
      <w:pPr>
        <w:pStyle w:val="BodyText"/>
        <w:spacing w:before="11"/>
        <w:rPr>
          <w:sz w:val="17"/>
        </w:rPr>
      </w:pPr>
    </w:p>
    <w:p w14:paraId="21F6FCF3" w14:textId="77777777" w:rsidR="00DD75B7" w:rsidRDefault="00000000">
      <w:pPr>
        <w:pStyle w:val="ListParagraph"/>
        <w:numPr>
          <w:ilvl w:val="0"/>
          <w:numId w:val="10"/>
        </w:numPr>
        <w:tabs>
          <w:tab w:val="left" w:pos="491"/>
        </w:tabs>
        <w:spacing w:line="252" w:lineRule="auto"/>
        <w:ind w:right="152"/>
        <w:jc w:val="both"/>
        <w:rPr>
          <w:sz w:val="18"/>
        </w:rPr>
      </w:pPr>
      <w:r>
        <w:rPr>
          <w:w w:val="105"/>
          <w:sz w:val="18"/>
        </w:rPr>
        <w:t>“CMCC”</w:t>
      </w:r>
      <w:r>
        <w:rPr>
          <w:spacing w:val="-5"/>
          <w:w w:val="105"/>
          <w:sz w:val="18"/>
        </w:rPr>
        <w:t xml:space="preserve"> </w:t>
      </w:r>
      <w:r>
        <w:rPr>
          <w:w w:val="105"/>
          <w:sz w:val="18"/>
        </w:rPr>
        <w:t>means</w:t>
      </w:r>
      <w:r>
        <w:rPr>
          <w:spacing w:val="-4"/>
          <w:w w:val="105"/>
          <w:sz w:val="18"/>
        </w:rPr>
        <w:t xml:space="preserve"> </w:t>
      </w:r>
      <w:r>
        <w:rPr>
          <w:w w:val="105"/>
          <w:sz w:val="18"/>
        </w:rPr>
        <w:t>China</w:t>
      </w:r>
      <w:r>
        <w:rPr>
          <w:spacing w:val="-3"/>
          <w:w w:val="105"/>
          <w:sz w:val="18"/>
        </w:rPr>
        <w:t xml:space="preserve"> </w:t>
      </w:r>
      <w:r>
        <w:rPr>
          <w:w w:val="105"/>
          <w:sz w:val="18"/>
        </w:rPr>
        <w:t>Mobile</w:t>
      </w:r>
      <w:r>
        <w:rPr>
          <w:spacing w:val="-5"/>
          <w:w w:val="105"/>
          <w:sz w:val="18"/>
        </w:rPr>
        <w:t xml:space="preserve"> </w:t>
      </w:r>
      <w:r>
        <w:rPr>
          <w:w w:val="105"/>
          <w:sz w:val="18"/>
        </w:rPr>
        <w:t>Communications</w:t>
      </w:r>
      <w:r>
        <w:rPr>
          <w:spacing w:val="-5"/>
          <w:w w:val="105"/>
          <w:sz w:val="18"/>
        </w:rPr>
        <w:t xml:space="preserve"> </w:t>
      </w:r>
      <w:r>
        <w:rPr>
          <w:w w:val="105"/>
          <w:sz w:val="18"/>
        </w:rPr>
        <w:t>Group</w:t>
      </w:r>
      <w:r>
        <w:rPr>
          <w:spacing w:val="-5"/>
          <w:w w:val="105"/>
          <w:sz w:val="18"/>
        </w:rPr>
        <w:t xml:space="preserve"> </w:t>
      </w:r>
      <w:r>
        <w:rPr>
          <w:w w:val="105"/>
          <w:sz w:val="18"/>
        </w:rPr>
        <w:t>Co.,</w:t>
      </w:r>
      <w:r>
        <w:rPr>
          <w:spacing w:val="-3"/>
          <w:w w:val="105"/>
          <w:sz w:val="18"/>
        </w:rPr>
        <w:t xml:space="preserve"> </w:t>
      </w:r>
      <w:r>
        <w:rPr>
          <w:w w:val="105"/>
          <w:sz w:val="18"/>
        </w:rPr>
        <w:t>Ltd.,</w:t>
      </w:r>
      <w:r>
        <w:rPr>
          <w:spacing w:val="-5"/>
          <w:w w:val="105"/>
          <w:sz w:val="18"/>
        </w:rPr>
        <w:t xml:space="preserve"> </w:t>
      </w:r>
      <w:r>
        <w:rPr>
          <w:w w:val="105"/>
          <w:sz w:val="18"/>
        </w:rPr>
        <w:t>a</w:t>
      </w:r>
      <w:r>
        <w:rPr>
          <w:spacing w:val="-7"/>
          <w:w w:val="105"/>
          <w:sz w:val="18"/>
        </w:rPr>
        <w:t xml:space="preserve"> </w:t>
      </w:r>
      <w:r>
        <w:rPr>
          <w:w w:val="105"/>
          <w:sz w:val="18"/>
        </w:rPr>
        <w:t>company</w:t>
      </w:r>
      <w:r>
        <w:rPr>
          <w:spacing w:val="-6"/>
          <w:w w:val="105"/>
          <w:sz w:val="18"/>
        </w:rPr>
        <w:t xml:space="preserve"> </w:t>
      </w:r>
      <w:r>
        <w:rPr>
          <w:w w:val="105"/>
          <w:sz w:val="18"/>
        </w:rPr>
        <w:t>incorporated</w:t>
      </w:r>
      <w:r>
        <w:rPr>
          <w:spacing w:val="-6"/>
          <w:w w:val="105"/>
          <w:sz w:val="18"/>
        </w:rPr>
        <w:t xml:space="preserve"> </w:t>
      </w:r>
      <w:r>
        <w:rPr>
          <w:w w:val="105"/>
          <w:sz w:val="18"/>
        </w:rPr>
        <w:t>in</w:t>
      </w:r>
      <w:r>
        <w:rPr>
          <w:spacing w:val="-6"/>
          <w:w w:val="105"/>
          <w:sz w:val="18"/>
        </w:rPr>
        <w:t xml:space="preserve"> </w:t>
      </w:r>
      <w:r>
        <w:rPr>
          <w:w w:val="105"/>
          <w:sz w:val="18"/>
        </w:rPr>
        <w:t>China</w:t>
      </w:r>
      <w:r>
        <w:rPr>
          <w:spacing w:val="-3"/>
          <w:w w:val="105"/>
          <w:sz w:val="18"/>
        </w:rPr>
        <w:t xml:space="preserve"> </w:t>
      </w:r>
      <w:r>
        <w:rPr>
          <w:w w:val="105"/>
          <w:sz w:val="18"/>
        </w:rPr>
        <w:t>and</w:t>
      </w:r>
      <w:r>
        <w:rPr>
          <w:spacing w:val="-5"/>
          <w:w w:val="105"/>
          <w:sz w:val="18"/>
        </w:rPr>
        <w:t xml:space="preserve"> </w:t>
      </w:r>
      <w:r>
        <w:rPr>
          <w:w w:val="105"/>
          <w:sz w:val="18"/>
        </w:rPr>
        <w:t>having</w:t>
      </w:r>
      <w:r>
        <w:rPr>
          <w:spacing w:val="-6"/>
          <w:w w:val="105"/>
          <w:sz w:val="18"/>
        </w:rPr>
        <w:t xml:space="preserve"> </w:t>
      </w:r>
      <w:r>
        <w:rPr>
          <w:w w:val="105"/>
          <w:sz w:val="18"/>
        </w:rPr>
        <w:t>its registered address at 28 Jinrong Avenue, Xicheng District, Beijing, 100032.</w:t>
      </w:r>
    </w:p>
    <w:p w14:paraId="1B52B944" w14:textId="77777777" w:rsidR="00DD75B7" w:rsidRDefault="00DD75B7">
      <w:pPr>
        <w:pStyle w:val="BodyText"/>
        <w:spacing w:before="7"/>
      </w:pPr>
    </w:p>
    <w:p w14:paraId="4F9A2804" w14:textId="77777777" w:rsidR="00DD75B7" w:rsidRDefault="00000000">
      <w:pPr>
        <w:pStyle w:val="ListParagraph"/>
        <w:numPr>
          <w:ilvl w:val="0"/>
          <w:numId w:val="10"/>
        </w:numPr>
        <w:tabs>
          <w:tab w:val="left" w:pos="491"/>
        </w:tabs>
        <w:spacing w:before="1"/>
        <w:rPr>
          <w:sz w:val="18"/>
        </w:rPr>
      </w:pPr>
      <w:r>
        <w:rPr>
          <w:sz w:val="18"/>
        </w:rPr>
        <w:t>“DE1”</w:t>
      </w:r>
      <w:r>
        <w:rPr>
          <w:spacing w:val="14"/>
          <w:sz w:val="18"/>
        </w:rPr>
        <w:t xml:space="preserve"> </w:t>
      </w:r>
      <w:r>
        <w:rPr>
          <w:sz w:val="18"/>
        </w:rPr>
        <w:t>means</w:t>
      </w:r>
      <w:r>
        <w:rPr>
          <w:spacing w:val="15"/>
          <w:sz w:val="18"/>
        </w:rPr>
        <w:t xml:space="preserve"> </w:t>
      </w:r>
      <w:r>
        <w:rPr>
          <w:sz w:val="18"/>
        </w:rPr>
        <w:t>the</w:t>
      </w:r>
      <w:r>
        <w:rPr>
          <w:spacing w:val="14"/>
          <w:sz w:val="18"/>
        </w:rPr>
        <w:t xml:space="preserve"> </w:t>
      </w:r>
      <w:r>
        <w:rPr>
          <w:sz w:val="18"/>
        </w:rPr>
        <w:t>premises</w:t>
      </w:r>
      <w:r>
        <w:rPr>
          <w:spacing w:val="12"/>
          <w:sz w:val="18"/>
        </w:rPr>
        <w:t xml:space="preserve"> </w:t>
      </w:r>
      <w:r>
        <w:rPr>
          <w:sz w:val="18"/>
        </w:rPr>
        <w:t>located</w:t>
      </w:r>
      <w:r>
        <w:rPr>
          <w:spacing w:val="19"/>
          <w:sz w:val="18"/>
        </w:rPr>
        <w:t xml:space="preserve"> </w:t>
      </w:r>
      <w:r>
        <w:rPr>
          <w:sz w:val="18"/>
        </w:rPr>
        <w:t>at</w:t>
      </w:r>
      <w:r>
        <w:rPr>
          <w:spacing w:val="15"/>
          <w:sz w:val="18"/>
        </w:rPr>
        <w:t xml:space="preserve"> </w:t>
      </w:r>
      <w:r>
        <w:rPr>
          <w:sz w:val="18"/>
        </w:rPr>
        <w:t>Starkenburgstraße</w:t>
      </w:r>
      <w:r>
        <w:rPr>
          <w:spacing w:val="13"/>
          <w:sz w:val="18"/>
        </w:rPr>
        <w:t xml:space="preserve"> </w:t>
      </w:r>
      <w:r>
        <w:rPr>
          <w:sz w:val="18"/>
        </w:rPr>
        <w:t>12,</w:t>
      </w:r>
      <w:r>
        <w:rPr>
          <w:spacing w:val="22"/>
          <w:sz w:val="18"/>
        </w:rPr>
        <w:t xml:space="preserve"> </w:t>
      </w:r>
      <w:r>
        <w:rPr>
          <w:sz w:val="18"/>
        </w:rPr>
        <w:t>64546</w:t>
      </w:r>
      <w:r>
        <w:rPr>
          <w:spacing w:val="19"/>
          <w:sz w:val="18"/>
        </w:rPr>
        <w:t xml:space="preserve"> </w:t>
      </w:r>
      <w:r>
        <w:rPr>
          <w:sz w:val="18"/>
        </w:rPr>
        <w:t>Mörfelden-Walldorf,</w:t>
      </w:r>
      <w:r>
        <w:rPr>
          <w:spacing w:val="19"/>
          <w:sz w:val="18"/>
        </w:rPr>
        <w:t xml:space="preserve"> </w:t>
      </w:r>
      <w:r>
        <w:rPr>
          <w:spacing w:val="-2"/>
          <w:sz w:val="18"/>
        </w:rPr>
        <w:t>Germany.</w:t>
      </w:r>
    </w:p>
    <w:p w14:paraId="67FDF1C6" w14:textId="77777777" w:rsidR="00DD75B7" w:rsidRDefault="00DD75B7">
      <w:pPr>
        <w:pStyle w:val="BodyText"/>
        <w:spacing w:before="9"/>
        <w:rPr>
          <w:sz w:val="19"/>
        </w:rPr>
      </w:pPr>
    </w:p>
    <w:p w14:paraId="14312E58" w14:textId="77777777" w:rsidR="00DD75B7" w:rsidRDefault="00000000">
      <w:pPr>
        <w:pStyle w:val="ListParagraph"/>
        <w:numPr>
          <w:ilvl w:val="0"/>
          <w:numId w:val="10"/>
        </w:numPr>
        <w:tabs>
          <w:tab w:val="left" w:pos="491"/>
        </w:tabs>
        <w:rPr>
          <w:sz w:val="18"/>
        </w:rPr>
      </w:pPr>
      <w:r>
        <w:rPr>
          <w:w w:val="105"/>
          <w:sz w:val="18"/>
        </w:rPr>
        <w:t>“GSOC”</w:t>
      </w:r>
      <w:r>
        <w:rPr>
          <w:spacing w:val="-11"/>
          <w:w w:val="105"/>
          <w:sz w:val="18"/>
        </w:rPr>
        <w:t xml:space="preserve"> </w:t>
      </w:r>
      <w:r>
        <w:rPr>
          <w:w w:val="105"/>
          <w:sz w:val="18"/>
        </w:rPr>
        <w:t>means</w:t>
      </w:r>
      <w:r>
        <w:rPr>
          <w:spacing w:val="-11"/>
          <w:w w:val="105"/>
          <w:sz w:val="18"/>
        </w:rPr>
        <w:t xml:space="preserve"> </w:t>
      </w:r>
      <w:r>
        <w:rPr>
          <w:w w:val="105"/>
          <w:sz w:val="18"/>
        </w:rPr>
        <w:t>the</w:t>
      </w:r>
      <w:r>
        <w:rPr>
          <w:spacing w:val="-11"/>
          <w:w w:val="105"/>
          <w:sz w:val="18"/>
        </w:rPr>
        <w:t xml:space="preserve"> </w:t>
      </w:r>
      <w:r>
        <w:rPr>
          <w:w w:val="105"/>
          <w:sz w:val="18"/>
        </w:rPr>
        <w:t>premises</w:t>
      </w:r>
      <w:r>
        <w:rPr>
          <w:spacing w:val="-10"/>
          <w:w w:val="105"/>
          <w:sz w:val="18"/>
        </w:rPr>
        <w:t xml:space="preserve"> </w:t>
      </w:r>
      <w:r>
        <w:rPr>
          <w:w w:val="105"/>
          <w:sz w:val="18"/>
        </w:rPr>
        <w:t>located</w:t>
      </w:r>
      <w:r>
        <w:rPr>
          <w:spacing w:val="-11"/>
          <w:w w:val="105"/>
          <w:sz w:val="18"/>
        </w:rPr>
        <w:t xml:space="preserve"> </w:t>
      </w:r>
      <w:r>
        <w:rPr>
          <w:w w:val="105"/>
          <w:sz w:val="18"/>
        </w:rPr>
        <w:t>at</w:t>
      </w:r>
      <w:r>
        <w:rPr>
          <w:spacing w:val="-11"/>
          <w:w w:val="105"/>
          <w:sz w:val="18"/>
        </w:rPr>
        <w:t xml:space="preserve"> </w:t>
      </w:r>
      <w:r>
        <w:rPr>
          <w:w w:val="105"/>
          <w:sz w:val="18"/>
        </w:rPr>
        <w:t>3</w:t>
      </w:r>
      <w:r>
        <w:rPr>
          <w:spacing w:val="-10"/>
          <w:w w:val="105"/>
          <w:sz w:val="18"/>
        </w:rPr>
        <w:t xml:space="preserve"> </w:t>
      </w:r>
      <w:r>
        <w:rPr>
          <w:w w:val="105"/>
          <w:sz w:val="18"/>
        </w:rPr>
        <w:t>Chun</w:t>
      </w:r>
      <w:r>
        <w:rPr>
          <w:spacing w:val="-11"/>
          <w:w w:val="105"/>
          <w:sz w:val="18"/>
        </w:rPr>
        <w:t xml:space="preserve"> </w:t>
      </w:r>
      <w:r>
        <w:rPr>
          <w:w w:val="105"/>
          <w:sz w:val="18"/>
        </w:rPr>
        <w:t>Cheong</w:t>
      </w:r>
      <w:r>
        <w:rPr>
          <w:spacing w:val="-11"/>
          <w:w w:val="105"/>
          <w:sz w:val="18"/>
        </w:rPr>
        <w:t xml:space="preserve"> </w:t>
      </w:r>
      <w:r>
        <w:rPr>
          <w:w w:val="105"/>
          <w:sz w:val="18"/>
        </w:rPr>
        <w:t>Street,</w:t>
      </w:r>
      <w:r>
        <w:rPr>
          <w:spacing w:val="-10"/>
          <w:w w:val="105"/>
          <w:sz w:val="18"/>
        </w:rPr>
        <w:t xml:space="preserve"> </w:t>
      </w:r>
      <w:r>
        <w:rPr>
          <w:w w:val="105"/>
          <w:sz w:val="18"/>
        </w:rPr>
        <w:t>Tseung</w:t>
      </w:r>
      <w:r>
        <w:rPr>
          <w:spacing w:val="-11"/>
          <w:w w:val="105"/>
          <w:sz w:val="18"/>
        </w:rPr>
        <w:t xml:space="preserve"> </w:t>
      </w:r>
      <w:r>
        <w:rPr>
          <w:w w:val="105"/>
          <w:sz w:val="18"/>
        </w:rPr>
        <w:t>Kwan</w:t>
      </w:r>
      <w:r>
        <w:rPr>
          <w:spacing w:val="-10"/>
          <w:w w:val="105"/>
          <w:sz w:val="18"/>
        </w:rPr>
        <w:t xml:space="preserve"> </w:t>
      </w:r>
      <w:r>
        <w:rPr>
          <w:w w:val="105"/>
          <w:sz w:val="18"/>
        </w:rPr>
        <w:t>O</w:t>
      </w:r>
      <w:r>
        <w:rPr>
          <w:spacing w:val="-11"/>
          <w:w w:val="105"/>
          <w:sz w:val="18"/>
        </w:rPr>
        <w:t xml:space="preserve"> </w:t>
      </w:r>
      <w:r>
        <w:rPr>
          <w:w w:val="105"/>
          <w:sz w:val="18"/>
        </w:rPr>
        <w:t>Industrial</w:t>
      </w:r>
      <w:r>
        <w:rPr>
          <w:spacing w:val="-11"/>
          <w:w w:val="105"/>
          <w:sz w:val="18"/>
        </w:rPr>
        <w:t xml:space="preserve"> </w:t>
      </w:r>
      <w:r>
        <w:rPr>
          <w:w w:val="105"/>
          <w:sz w:val="18"/>
        </w:rPr>
        <w:t>Estate,</w:t>
      </w:r>
      <w:r>
        <w:rPr>
          <w:spacing w:val="-10"/>
          <w:w w:val="105"/>
          <w:sz w:val="18"/>
        </w:rPr>
        <w:t xml:space="preserve"> </w:t>
      </w:r>
      <w:r>
        <w:rPr>
          <w:w w:val="105"/>
          <w:sz w:val="18"/>
        </w:rPr>
        <w:t>Hong</w:t>
      </w:r>
      <w:r>
        <w:rPr>
          <w:spacing w:val="-10"/>
          <w:w w:val="105"/>
          <w:sz w:val="18"/>
        </w:rPr>
        <w:t xml:space="preserve"> </w:t>
      </w:r>
      <w:r>
        <w:rPr>
          <w:spacing w:val="-2"/>
          <w:w w:val="105"/>
          <w:sz w:val="18"/>
        </w:rPr>
        <w:t>Kong.</w:t>
      </w:r>
    </w:p>
    <w:p w14:paraId="3DCBB1A6" w14:textId="77777777" w:rsidR="00DD75B7" w:rsidRDefault="00DD75B7">
      <w:pPr>
        <w:pStyle w:val="BodyText"/>
        <w:spacing w:before="6"/>
        <w:rPr>
          <w:sz w:val="19"/>
        </w:rPr>
      </w:pPr>
    </w:p>
    <w:p w14:paraId="4A6AF250" w14:textId="77777777" w:rsidR="00DD75B7" w:rsidRDefault="00000000">
      <w:pPr>
        <w:pStyle w:val="ListParagraph"/>
        <w:numPr>
          <w:ilvl w:val="0"/>
          <w:numId w:val="10"/>
        </w:numPr>
        <w:tabs>
          <w:tab w:val="left" w:pos="491"/>
        </w:tabs>
        <w:spacing w:before="1"/>
        <w:rPr>
          <w:sz w:val="18"/>
        </w:rPr>
      </w:pPr>
      <w:r>
        <w:rPr>
          <w:spacing w:val="-2"/>
          <w:w w:val="105"/>
          <w:sz w:val="18"/>
        </w:rPr>
        <w:t>“HKSTP”</w:t>
      </w:r>
      <w:r>
        <w:rPr>
          <w:spacing w:val="-1"/>
          <w:w w:val="105"/>
          <w:sz w:val="18"/>
        </w:rPr>
        <w:t xml:space="preserve"> </w:t>
      </w:r>
      <w:r>
        <w:rPr>
          <w:spacing w:val="-2"/>
          <w:w w:val="105"/>
          <w:sz w:val="18"/>
        </w:rPr>
        <w:t>means Hong</w:t>
      </w:r>
      <w:r>
        <w:rPr>
          <w:spacing w:val="-4"/>
          <w:w w:val="105"/>
          <w:sz w:val="18"/>
        </w:rPr>
        <w:t xml:space="preserve"> </w:t>
      </w:r>
      <w:r>
        <w:rPr>
          <w:spacing w:val="-2"/>
          <w:w w:val="105"/>
          <w:sz w:val="18"/>
        </w:rPr>
        <w:t>Kong</w:t>
      </w:r>
      <w:r>
        <w:rPr>
          <w:w w:val="105"/>
          <w:sz w:val="18"/>
        </w:rPr>
        <w:t xml:space="preserve"> </w:t>
      </w:r>
      <w:r>
        <w:rPr>
          <w:spacing w:val="-2"/>
          <w:w w:val="105"/>
          <w:sz w:val="18"/>
        </w:rPr>
        <w:t>Science and Technology</w:t>
      </w:r>
      <w:r>
        <w:rPr>
          <w:spacing w:val="1"/>
          <w:w w:val="105"/>
          <w:sz w:val="18"/>
        </w:rPr>
        <w:t xml:space="preserve"> </w:t>
      </w:r>
      <w:r>
        <w:rPr>
          <w:spacing w:val="-2"/>
          <w:w w:val="105"/>
          <w:sz w:val="18"/>
        </w:rPr>
        <w:t>Parks Corporation.</w:t>
      </w:r>
    </w:p>
    <w:p w14:paraId="03DECC12" w14:textId="77777777" w:rsidR="00DD75B7" w:rsidRDefault="00DD75B7">
      <w:pPr>
        <w:pStyle w:val="BodyText"/>
        <w:spacing w:before="6"/>
        <w:rPr>
          <w:sz w:val="19"/>
        </w:rPr>
      </w:pPr>
    </w:p>
    <w:p w14:paraId="15477C53" w14:textId="77777777" w:rsidR="00DD75B7" w:rsidRDefault="00000000">
      <w:pPr>
        <w:pStyle w:val="ListParagraph"/>
        <w:numPr>
          <w:ilvl w:val="0"/>
          <w:numId w:val="10"/>
        </w:numPr>
        <w:tabs>
          <w:tab w:val="left" w:pos="491"/>
        </w:tabs>
        <w:spacing w:line="249" w:lineRule="auto"/>
        <w:ind w:right="148"/>
        <w:jc w:val="both"/>
        <w:rPr>
          <w:sz w:val="18"/>
        </w:rPr>
      </w:pPr>
      <w:r>
        <w:rPr>
          <w:w w:val="105"/>
          <w:sz w:val="18"/>
        </w:rPr>
        <w:t>“IDC” means</w:t>
      </w:r>
      <w:r>
        <w:rPr>
          <w:spacing w:val="-1"/>
          <w:w w:val="105"/>
          <w:sz w:val="18"/>
        </w:rPr>
        <w:t xml:space="preserve"> </w:t>
      </w:r>
      <w:r>
        <w:rPr>
          <w:w w:val="105"/>
          <w:sz w:val="18"/>
        </w:rPr>
        <w:t>SELLER’s data centers</w:t>
      </w:r>
      <w:r>
        <w:rPr>
          <w:spacing w:val="-1"/>
          <w:w w:val="105"/>
          <w:sz w:val="18"/>
        </w:rPr>
        <w:t xml:space="preserve"> </w:t>
      </w:r>
      <w:r>
        <w:rPr>
          <w:w w:val="105"/>
          <w:sz w:val="18"/>
        </w:rPr>
        <w:t xml:space="preserve">located at different cities, including but not limited to DE1, GSOC, SG1 and </w:t>
      </w:r>
      <w:r>
        <w:rPr>
          <w:spacing w:val="-4"/>
          <w:w w:val="105"/>
          <w:sz w:val="18"/>
        </w:rPr>
        <w:t>UK1.</w:t>
      </w:r>
    </w:p>
    <w:p w14:paraId="72792EF3" w14:textId="77777777" w:rsidR="00DD75B7" w:rsidRDefault="00DD75B7">
      <w:pPr>
        <w:pStyle w:val="BodyText"/>
        <w:rPr>
          <w:sz w:val="19"/>
        </w:rPr>
      </w:pPr>
    </w:p>
    <w:p w14:paraId="2E0B2653" w14:textId="77777777" w:rsidR="00DD75B7" w:rsidRDefault="00000000">
      <w:pPr>
        <w:pStyle w:val="ListParagraph"/>
        <w:numPr>
          <w:ilvl w:val="0"/>
          <w:numId w:val="10"/>
        </w:numPr>
        <w:tabs>
          <w:tab w:val="left" w:pos="491"/>
        </w:tabs>
        <w:rPr>
          <w:sz w:val="18"/>
        </w:rPr>
      </w:pPr>
      <w:r>
        <w:rPr>
          <w:w w:val="105"/>
          <w:sz w:val="18"/>
        </w:rPr>
        <w:t>“Initial</w:t>
      </w:r>
      <w:r>
        <w:rPr>
          <w:spacing w:val="-11"/>
          <w:w w:val="105"/>
          <w:sz w:val="18"/>
        </w:rPr>
        <w:t xml:space="preserve"> </w:t>
      </w:r>
      <w:r>
        <w:rPr>
          <w:w w:val="105"/>
          <w:sz w:val="18"/>
        </w:rPr>
        <w:t>Term”</w:t>
      </w:r>
      <w:r>
        <w:rPr>
          <w:spacing w:val="-11"/>
          <w:w w:val="105"/>
          <w:sz w:val="18"/>
        </w:rPr>
        <w:t xml:space="preserve"> </w:t>
      </w:r>
      <w:r>
        <w:rPr>
          <w:w w:val="105"/>
          <w:sz w:val="18"/>
        </w:rPr>
        <w:t>means</w:t>
      </w:r>
      <w:r>
        <w:rPr>
          <w:spacing w:val="-9"/>
          <w:w w:val="105"/>
          <w:sz w:val="18"/>
        </w:rPr>
        <w:t xml:space="preserve"> </w:t>
      </w:r>
      <w:r>
        <w:rPr>
          <w:w w:val="105"/>
          <w:sz w:val="18"/>
        </w:rPr>
        <w:t>the</w:t>
      </w:r>
      <w:r>
        <w:rPr>
          <w:spacing w:val="-9"/>
          <w:w w:val="105"/>
          <w:sz w:val="18"/>
        </w:rPr>
        <w:t xml:space="preserve"> </w:t>
      </w:r>
      <w:r>
        <w:rPr>
          <w:w w:val="105"/>
          <w:sz w:val="18"/>
        </w:rPr>
        <w:t>term</w:t>
      </w:r>
      <w:r>
        <w:rPr>
          <w:spacing w:val="-10"/>
          <w:w w:val="105"/>
          <w:sz w:val="18"/>
        </w:rPr>
        <w:t xml:space="preserve"> </w:t>
      </w:r>
      <w:r>
        <w:rPr>
          <w:w w:val="105"/>
          <w:sz w:val="18"/>
        </w:rPr>
        <w:t>specified</w:t>
      </w:r>
      <w:r>
        <w:rPr>
          <w:spacing w:val="-9"/>
          <w:w w:val="105"/>
          <w:sz w:val="18"/>
        </w:rPr>
        <w:t xml:space="preserve"> </w:t>
      </w:r>
      <w:r>
        <w:rPr>
          <w:w w:val="105"/>
          <w:sz w:val="18"/>
        </w:rPr>
        <w:t>in</w:t>
      </w:r>
      <w:r>
        <w:rPr>
          <w:spacing w:val="-10"/>
          <w:w w:val="105"/>
          <w:sz w:val="18"/>
        </w:rPr>
        <w:t xml:space="preserve"> </w:t>
      </w:r>
      <w:r>
        <w:rPr>
          <w:w w:val="105"/>
          <w:sz w:val="18"/>
        </w:rPr>
        <w:t>the</w:t>
      </w:r>
      <w:r>
        <w:rPr>
          <w:spacing w:val="-11"/>
          <w:w w:val="105"/>
          <w:sz w:val="18"/>
        </w:rPr>
        <w:t xml:space="preserve"> </w:t>
      </w:r>
      <w:r>
        <w:rPr>
          <w:w w:val="105"/>
          <w:sz w:val="18"/>
        </w:rPr>
        <w:t>Order</w:t>
      </w:r>
      <w:r>
        <w:rPr>
          <w:spacing w:val="-10"/>
          <w:w w:val="105"/>
          <w:sz w:val="18"/>
        </w:rPr>
        <w:t xml:space="preserve"> </w:t>
      </w:r>
      <w:r>
        <w:rPr>
          <w:spacing w:val="-4"/>
          <w:w w:val="105"/>
          <w:sz w:val="18"/>
        </w:rPr>
        <w:t>Form.</w:t>
      </w:r>
    </w:p>
    <w:p w14:paraId="7CCA1657" w14:textId="77777777" w:rsidR="00DD75B7" w:rsidRDefault="00DD75B7">
      <w:pPr>
        <w:pStyle w:val="BodyText"/>
        <w:spacing w:before="7"/>
        <w:rPr>
          <w:sz w:val="19"/>
        </w:rPr>
      </w:pPr>
    </w:p>
    <w:p w14:paraId="6FC7FFCA" w14:textId="77777777" w:rsidR="00DD75B7" w:rsidRDefault="00000000">
      <w:pPr>
        <w:pStyle w:val="ListParagraph"/>
        <w:numPr>
          <w:ilvl w:val="0"/>
          <w:numId w:val="10"/>
        </w:numPr>
        <w:tabs>
          <w:tab w:val="left" w:pos="491"/>
        </w:tabs>
        <w:spacing w:line="252" w:lineRule="auto"/>
        <w:ind w:right="145"/>
        <w:jc w:val="both"/>
        <w:rPr>
          <w:sz w:val="18"/>
        </w:rPr>
      </w:pPr>
      <w:r>
        <w:rPr>
          <w:w w:val="105"/>
          <w:sz w:val="18"/>
        </w:rPr>
        <w:t>“Lease” means the Lease dated 18 February 2016 and registered in the Land Registry by Memorial No. 16022502070094 made between HKSTP of the one part and SELLER of the other part including all variations, amendments and supplements thereto made from time to time.</w:t>
      </w:r>
    </w:p>
    <w:p w14:paraId="66ACCFB5" w14:textId="77777777" w:rsidR="00DD75B7" w:rsidRDefault="00DD75B7">
      <w:pPr>
        <w:pStyle w:val="BodyText"/>
        <w:spacing w:before="7"/>
      </w:pPr>
    </w:p>
    <w:p w14:paraId="0EA93F2E" w14:textId="77777777" w:rsidR="00DD75B7" w:rsidRDefault="00000000">
      <w:pPr>
        <w:pStyle w:val="ListParagraph"/>
        <w:numPr>
          <w:ilvl w:val="0"/>
          <w:numId w:val="10"/>
        </w:numPr>
        <w:tabs>
          <w:tab w:val="left" w:pos="491"/>
        </w:tabs>
        <w:spacing w:line="249" w:lineRule="auto"/>
        <w:ind w:right="145"/>
        <w:jc w:val="both"/>
        <w:rPr>
          <w:sz w:val="18"/>
        </w:rPr>
      </w:pPr>
      <w:r>
        <w:rPr>
          <w:w w:val="105"/>
          <w:sz w:val="18"/>
        </w:rPr>
        <w:t>“Other</w:t>
      </w:r>
      <w:r>
        <w:rPr>
          <w:spacing w:val="-7"/>
          <w:w w:val="105"/>
          <w:sz w:val="18"/>
        </w:rPr>
        <w:t xml:space="preserve"> </w:t>
      </w:r>
      <w:r>
        <w:rPr>
          <w:w w:val="105"/>
          <w:sz w:val="18"/>
        </w:rPr>
        <w:t>Services”</w:t>
      </w:r>
      <w:r>
        <w:rPr>
          <w:spacing w:val="-5"/>
          <w:w w:val="105"/>
          <w:sz w:val="18"/>
        </w:rPr>
        <w:t xml:space="preserve"> </w:t>
      </w:r>
      <w:r>
        <w:rPr>
          <w:w w:val="105"/>
          <w:sz w:val="18"/>
        </w:rPr>
        <w:t>means</w:t>
      </w:r>
      <w:r>
        <w:rPr>
          <w:spacing w:val="-7"/>
          <w:w w:val="105"/>
          <w:sz w:val="18"/>
        </w:rPr>
        <w:t xml:space="preserve"> </w:t>
      </w:r>
      <w:r>
        <w:rPr>
          <w:w w:val="105"/>
          <w:sz w:val="18"/>
        </w:rPr>
        <w:t>various</w:t>
      </w:r>
      <w:r>
        <w:rPr>
          <w:spacing w:val="-7"/>
          <w:w w:val="105"/>
          <w:sz w:val="18"/>
        </w:rPr>
        <w:t xml:space="preserve"> </w:t>
      </w:r>
      <w:r>
        <w:rPr>
          <w:w w:val="105"/>
          <w:sz w:val="18"/>
        </w:rPr>
        <w:t>services</w:t>
      </w:r>
      <w:r>
        <w:rPr>
          <w:spacing w:val="-7"/>
          <w:w w:val="105"/>
          <w:sz w:val="18"/>
        </w:rPr>
        <w:t xml:space="preserve"> </w:t>
      </w:r>
      <w:r>
        <w:rPr>
          <w:w w:val="105"/>
          <w:sz w:val="18"/>
        </w:rPr>
        <w:t>provided</w:t>
      </w:r>
      <w:r>
        <w:rPr>
          <w:spacing w:val="-5"/>
          <w:w w:val="105"/>
          <w:sz w:val="18"/>
        </w:rPr>
        <w:t xml:space="preserve"> </w:t>
      </w:r>
      <w:r>
        <w:rPr>
          <w:w w:val="105"/>
          <w:sz w:val="18"/>
        </w:rPr>
        <w:t>by</w:t>
      </w:r>
      <w:r>
        <w:rPr>
          <w:spacing w:val="-5"/>
          <w:w w:val="105"/>
          <w:sz w:val="18"/>
        </w:rPr>
        <w:t xml:space="preserve"> </w:t>
      </w:r>
      <w:r>
        <w:rPr>
          <w:w w:val="105"/>
          <w:sz w:val="18"/>
        </w:rPr>
        <w:t>SELLER</w:t>
      </w:r>
      <w:r>
        <w:rPr>
          <w:spacing w:val="-7"/>
          <w:w w:val="105"/>
          <w:sz w:val="18"/>
        </w:rPr>
        <w:t xml:space="preserve"> </w:t>
      </w:r>
      <w:r>
        <w:rPr>
          <w:w w:val="105"/>
          <w:sz w:val="18"/>
        </w:rPr>
        <w:t>and/or</w:t>
      </w:r>
      <w:r>
        <w:rPr>
          <w:spacing w:val="-7"/>
          <w:w w:val="105"/>
          <w:sz w:val="18"/>
        </w:rPr>
        <w:t xml:space="preserve"> </w:t>
      </w:r>
      <w:r>
        <w:rPr>
          <w:w w:val="105"/>
          <w:sz w:val="18"/>
        </w:rPr>
        <w:t>CMCC,</w:t>
      </w:r>
      <w:r>
        <w:rPr>
          <w:spacing w:val="-9"/>
          <w:w w:val="105"/>
          <w:sz w:val="18"/>
        </w:rPr>
        <w:t xml:space="preserve"> </w:t>
      </w:r>
      <w:r>
        <w:rPr>
          <w:w w:val="105"/>
          <w:sz w:val="18"/>
        </w:rPr>
        <w:t>including</w:t>
      </w:r>
      <w:r>
        <w:rPr>
          <w:spacing w:val="-6"/>
          <w:w w:val="105"/>
          <w:sz w:val="18"/>
        </w:rPr>
        <w:t xml:space="preserve"> </w:t>
      </w:r>
      <w:r>
        <w:rPr>
          <w:w w:val="105"/>
          <w:sz w:val="18"/>
        </w:rPr>
        <w:t>but</w:t>
      </w:r>
      <w:r>
        <w:rPr>
          <w:spacing w:val="-5"/>
          <w:w w:val="105"/>
          <w:sz w:val="18"/>
        </w:rPr>
        <w:t xml:space="preserve"> </w:t>
      </w:r>
      <w:r>
        <w:rPr>
          <w:w w:val="105"/>
          <w:sz w:val="18"/>
        </w:rPr>
        <w:t>not</w:t>
      </w:r>
      <w:r>
        <w:rPr>
          <w:spacing w:val="-6"/>
          <w:w w:val="105"/>
          <w:sz w:val="18"/>
        </w:rPr>
        <w:t xml:space="preserve"> </w:t>
      </w:r>
      <w:r>
        <w:rPr>
          <w:w w:val="105"/>
          <w:sz w:val="18"/>
        </w:rPr>
        <w:t>limited</w:t>
      </w:r>
      <w:r>
        <w:rPr>
          <w:spacing w:val="-5"/>
          <w:w w:val="105"/>
          <w:sz w:val="18"/>
        </w:rPr>
        <w:t xml:space="preserve"> </w:t>
      </w:r>
      <w:r>
        <w:rPr>
          <w:w w:val="105"/>
          <w:sz w:val="18"/>
        </w:rPr>
        <w:t>to</w:t>
      </w:r>
      <w:r>
        <w:rPr>
          <w:spacing w:val="-7"/>
          <w:w w:val="105"/>
          <w:sz w:val="18"/>
        </w:rPr>
        <w:t xml:space="preserve"> </w:t>
      </w:r>
      <w:r>
        <w:rPr>
          <w:w w:val="105"/>
          <w:sz w:val="18"/>
        </w:rPr>
        <w:t>internet services</w:t>
      </w:r>
      <w:r>
        <w:rPr>
          <w:spacing w:val="-4"/>
          <w:w w:val="105"/>
          <w:sz w:val="18"/>
        </w:rPr>
        <w:t xml:space="preserve"> </w:t>
      </w:r>
      <w:r>
        <w:rPr>
          <w:w w:val="105"/>
          <w:sz w:val="18"/>
        </w:rPr>
        <w:t>(such</w:t>
      </w:r>
      <w:r>
        <w:rPr>
          <w:spacing w:val="-2"/>
          <w:w w:val="105"/>
          <w:sz w:val="18"/>
        </w:rPr>
        <w:t xml:space="preserve"> </w:t>
      </w:r>
      <w:r>
        <w:rPr>
          <w:w w:val="105"/>
          <w:sz w:val="18"/>
        </w:rPr>
        <w:t>as</w:t>
      </w:r>
      <w:r>
        <w:rPr>
          <w:spacing w:val="-4"/>
          <w:w w:val="105"/>
          <w:sz w:val="18"/>
        </w:rPr>
        <w:t xml:space="preserve"> </w:t>
      </w:r>
      <w:r>
        <w:rPr>
          <w:w w:val="105"/>
          <w:sz w:val="18"/>
        </w:rPr>
        <w:t>IPLC</w:t>
      </w:r>
      <w:r>
        <w:rPr>
          <w:spacing w:val="-3"/>
          <w:w w:val="105"/>
          <w:sz w:val="18"/>
        </w:rPr>
        <w:t xml:space="preserve"> </w:t>
      </w:r>
      <w:r>
        <w:rPr>
          <w:w w:val="105"/>
          <w:sz w:val="18"/>
        </w:rPr>
        <w:t>/</w:t>
      </w:r>
      <w:r>
        <w:rPr>
          <w:spacing w:val="-2"/>
          <w:w w:val="105"/>
          <w:sz w:val="18"/>
        </w:rPr>
        <w:t xml:space="preserve"> </w:t>
      </w:r>
      <w:r>
        <w:rPr>
          <w:w w:val="105"/>
          <w:sz w:val="18"/>
        </w:rPr>
        <w:t>IEPL</w:t>
      </w:r>
      <w:r>
        <w:rPr>
          <w:spacing w:val="-5"/>
          <w:w w:val="105"/>
          <w:sz w:val="18"/>
        </w:rPr>
        <w:t xml:space="preserve"> </w:t>
      </w:r>
      <w:r>
        <w:rPr>
          <w:w w:val="105"/>
          <w:sz w:val="18"/>
        </w:rPr>
        <w:t>/</w:t>
      </w:r>
      <w:r>
        <w:rPr>
          <w:spacing w:val="-1"/>
          <w:w w:val="105"/>
          <w:sz w:val="18"/>
        </w:rPr>
        <w:t xml:space="preserve"> </w:t>
      </w:r>
      <w:r>
        <w:rPr>
          <w:w w:val="105"/>
          <w:sz w:val="18"/>
        </w:rPr>
        <w:t>DPLC,</w:t>
      </w:r>
      <w:r>
        <w:rPr>
          <w:spacing w:val="-3"/>
          <w:w w:val="105"/>
          <w:sz w:val="18"/>
        </w:rPr>
        <w:t xml:space="preserve"> </w:t>
      </w:r>
      <w:r>
        <w:rPr>
          <w:w w:val="105"/>
          <w:sz w:val="18"/>
        </w:rPr>
        <w:t>IP</w:t>
      </w:r>
      <w:r>
        <w:rPr>
          <w:spacing w:val="-3"/>
          <w:w w:val="105"/>
          <w:sz w:val="18"/>
        </w:rPr>
        <w:t xml:space="preserve"> </w:t>
      </w:r>
      <w:r>
        <w:rPr>
          <w:w w:val="105"/>
          <w:sz w:val="18"/>
        </w:rPr>
        <w:t>Transit,</w:t>
      </w:r>
      <w:r>
        <w:rPr>
          <w:spacing w:val="-3"/>
          <w:w w:val="105"/>
          <w:sz w:val="18"/>
        </w:rPr>
        <w:t xml:space="preserve"> </w:t>
      </w:r>
      <w:r>
        <w:rPr>
          <w:w w:val="105"/>
          <w:sz w:val="18"/>
        </w:rPr>
        <w:t>MPLS</w:t>
      </w:r>
      <w:r>
        <w:rPr>
          <w:spacing w:val="-2"/>
          <w:w w:val="105"/>
          <w:sz w:val="18"/>
        </w:rPr>
        <w:t xml:space="preserve"> </w:t>
      </w:r>
      <w:r>
        <w:rPr>
          <w:w w:val="105"/>
          <w:sz w:val="18"/>
        </w:rPr>
        <w:t>VPN,</w:t>
      </w:r>
      <w:r>
        <w:rPr>
          <w:spacing w:val="-3"/>
          <w:w w:val="105"/>
          <w:sz w:val="18"/>
        </w:rPr>
        <w:t xml:space="preserve"> </w:t>
      </w:r>
      <w:r>
        <w:rPr>
          <w:w w:val="105"/>
          <w:sz w:val="18"/>
        </w:rPr>
        <w:t>dedicated</w:t>
      </w:r>
      <w:r>
        <w:rPr>
          <w:spacing w:val="-2"/>
          <w:w w:val="105"/>
          <w:sz w:val="18"/>
        </w:rPr>
        <w:t xml:space="preserve"> </w:t>
      </w:r>
      <w:r>
        <w:rPr>
          <w:w w:val="105"/>
          <w:sz w:val="18"/>
        </w:rPr>
        <w:t>internet</w:t>
      </w:r>
      <w:r>
        <w:rPr>
          <w:spacing w:val="-3"/>
          <w:w w:val="105"/>
          <w:sz w:val="18"/>
        </w:rPr>
        <w:t xml:space="preserve"> </w:t>
      </w:r>
      <w:r>
        <w:rPr>
          <w:w w:val="105"/>
          <w:sz w:val="18"/>
        </w:rPr>
        <w:t>access,</w:t>
      </w:r>
      <w:r>
        <w:rPr>
          <w:spacing w:val="-2"/>
          <w:w w:val="105"/>
          <w:sz w:val="18"/>
        </w:rPr>
        <w:t xml:space="preserve"> </w:t>
      </w:r>
      <w:r>
        <w:rPr>
          <w:w w:val="105"/>
          <w:sz w:val="18"/>
        </w:rPr>
        <w:t>content</w:t>
      </w:r>
      <w:r>
        <w:rPr>
          <w:spacing w:val="-3"/>
          <w:w w:val="105"/>
          <w:sz w:val="18"/>
        </w:rPr>
        <w:t xml:space="preserve"> </w:t>
      </w:r>
      <w:r>
        <w:rPr>
          <w:w w:val="105"/>
          <w:sz w:val="18"/>
        </w:rPr>
        <w:t>delivery</w:t>
      </w:r>
      <w:r>
        <w:rPr>
          <w:spacing w:val="-1"/>
          <w:w w:val="105"/>
          <w:sz w:val="18"/>
        </w:rPr>
        <w:t xml:space="preserve"> </w:t>
      </w:r>
      <w:r>
        <w:rPr>
          <w:w w:val="105"/>
          <w:sz w:val="18"/>
        </w:rPr>
        <w:t>network, SD-WAN, Cloud Connect, etc), multi-cloud services, international mobile roaming services,</w:t>
      </w:r>
      <w:r>
        <w:rPr>
          <w:spacing w:val="-1"/>
          <w:w w:val="105"/>
          <w:sz w:val="18"/>
        </w:rPr>
        <w:t xml:space="preserve"> </w:t>
      </w:r>
      <w:r>
        <w:rPr>
          <w:w w:val="105"/>
          <w:sz w:val="18"/>
        </w:rPr>
        <w:t>long distance voice services, cable interconnection, route management system, and/or local mobile television services.</w:t>
      </w:r>
    </w:p>
    <w:p w14:paraId="0DE974D2" w14:textId="77777777" w:rsidR="00DD75B7" w:rsidRDefault="00DD75B7">
      <w:pPr>
        <w:pStyle w:val="BodyText"/>
        <w:spacing w:before="1"/>
        <w:rPr>
          <w:sz w:val="19"/>
        </w:rPr>
      </w:pPr>
    </w:p>
    <w:p w14:paraId="50335D1A" w14:textId="77777777" w:rsidR="00DD75B7" w:rsidRDefault="00000000">
      <w:pPr>
        <w:pStyle w:val="ListParagraph"/>
        <w:numPr>
          <w:ilvl w:val="0"/>
          <w:numId w:val="10"/>
        </w:numPr>
        <w:tabs>
          <w:tab w:val="left" w:pos="491"/>
        </w:tabs>
        <w:rPr>
          <w:sz w:val="18"/>
        </w:rPr>
      </w:pPr>
      <w:r>
        <w:rPr>
          <w:w w:val="105"/>
          <w:sz w:val="18"/>
        </w:rPr>
        <w:t>“Rack”</w:t>
      </w:r>
      <w:r>
        <w:rPr>
          <w:spacing w:val="-11"/>
          <w:w w:val="105"/>
          <w:sz w:val="18"/>
        </w:rPr>
        <w:t xml:space="preserve"> </w:t>
      </w:r>
      <w:r>
        <w:rPr>
          <w:w w:val="105"/>
          <w:sz w:val="18"/>
        </w:rPr>
        <w:t>means</w:t>
      </w:r>
      <w:r>
        <w:rPr>
          <w:spacing w:val="-11"/>
          <w:w w:val="105"/>
          <w:sz w:val="18"/>
        </w:rPr>
        <w:t xml:space="preserve"> </w:t>
      </w:r>
      <w:r>
        <w:rPr>
          <w:w w:val="105"/>
          <w:sz w:val="18"/>
        </w:rPr>
        <w:t>the</w:t>
      </w:r>
      <w:r>
        <w:rPr>
          <w:spacing w:val="-11"/>
          <w:w w:val="105"/>
          <w:sz w:val="18"/>
        </w:rPr>
        <w:t xml:space="preserve"> </w:t>
      </w:r>
      <w:r>
        <w:rPr>
          <w:w w:val="105"/>
          <w:sz w:val="18"/>
        </w:rPr>
        <w:t>secured</w:t>
      </w:r>
      <w:r>
        <w:rPr>
          <w:spacing w:val="-10"/>
          <w:w w:val="105"/>
          <w:sz w:val="18"/>
        </w:rPr>
        <w:t xml:space="preserve"> </w:t>
      </w:r>
      <w:r>
        <w:rPr>
          <w:w w:val="105"/>
          <w:sz w:val="18"/>
        </w:rPr>
        <w:t>environment</w:t>
      </w:r>
      <w:r>
        <w:rPr>
          <w:spacing w:val="-11"/>
          <w:w w:val="105"/>
          <w:sz w:val="18"/>
        </w:rPr>
        <w:t xml:space="preserve"> </w:t>
      </w:r>
      <w:r>
        <w:rPr>
          <w:w w:val="105"/>
          <w:sz w:val="18"/>
        </w:rPr>
        <w:t>rack(s)</w:t>
      </w:r>
      <w:r>
        <w:rPr>
          <w:spacing w:val="-11"/>
          <w:w w:val="105"/>
          <w:sz w:val="18"/>
        </w:rPr>
        <w:t xml:space="preserve"> </w:t>
      </w:r>
      <w:r>
        <w:rPr>
          <w:w w:val="105"/>
          <w:sz w:val="18"/>
        </w:rPr>
        <w:t>ordered</w:t>
      </w:r>
      <w:r>
        <w:rPr>
          <w:spacing w:val="-10"/>
          <w:w w:val="105"/>
          <w:sz w:val="18"/>
        </w:rPr>
        <w:t xml:space="preserve"> </w:t>
      </w:r>
      <w:r>
        <w:rPr>
          <w:w w:val="105"/>
          <w:sz w:val="18"/>
        </w:rPr>
        <w:t>by</w:t>
      </w:r>
      <w:r>
        <w:rPr>
          <w:spacing w:val="-11"/>
          <w:w w:val="105"/>
          <w:sz w:val="18"/>
        </w:rPr>
        <w:t xml:space="preserve"> </w:t>
      </w:r>
      <w:r>
        <w:rPr>
          <w:w w:val="105"/>
          <w:sz w:val="18"/>
        </w:rPr>
        <w:t>BUYER</w:t>
      </w:r>
      <w:r>
        <w:rPr>
          <w:spacing w:val="-11"/>
          <w:w w:val="105"/>
          <w:sz w:val="18"/>
        </w:rPr>
        <w:t xml:space="preserve"> </w:t>
      </w:r>
      <w:r>
        <w:rPr>
          <w:w w:val="105"/>
          <w:sz w:val="18"/>
        </w:rPr>
        <w:t>pursuant</w:t>
      </w:r>
      <w:r>
        <w:rPr>
          <w:spacing w:val="-10"/>
          <w:w w:val="105"/>
          <w:sz w:val="18"/>
        </w:rPr>
        <w:t xml:space="preserve"> </w:t>
      </w:r>
      <w:r>
        <w:rPr>
          <w:w w:val="105"/>
          <w:sz w:val="18"/>
        </w:rPr>
        <w:t>to</w:t>
      </w:r>
      <w:r>
        <w:rPr>
          <w:spacing w:val="-11"/>
          <w:w w:val="105"/>
          <w:sz w:val="18"/>
        </w:rPr>
        <w:t xml:space="preserve"> </w:t>
      </w:r>
      <w:r>
        <w:rPr>
          <w:w w:val="105"/>
          <w:sz w:val="18"/>
        </w:rPr>
        <w:t>the</w:t>
      </w:r>
      <w:r>
        <w:rPr>
          <w:spacing w:val="-11"/>
          <w:w w:val="105"/>
          <w:sz w:val="18"/>
        </w:rPr>
        <w:t xml:space="preserve"> </w:t>
      </w:r>
      <w:r>
        <w:rPr>
          <w:w w:val="105"/>
          <w:sz w:val="18"/>
        </w:rPr>
        <w:t>Order</w:t>
      </w:r>
      <w:r>
        <w:rPr>
          <w:spacing w:val="-9"/>
          <w:w w:val="105"/>
          <w:sz w:val="18"/>
        </w:rPr>
        <w:t xml:space="preserve"> </w:t>
      </w:r>
      <w:r>
        <w:rPr>
          <w:spacing w:val="-2"/>
          <w:w w:val="105"/>
          <w:sz w:val="18"/>
        </w:rPr>
        <w:t>Form.</w:t>
      </w:r>
    </w:p>
    <w:p w14:paraId="5D878CDA" w14:textId="77777777" w:rsidR="00DD75B7" w:rsidRDefault="00DD75B7">
      <w:pPr>
        <w:rPr>
          <w:sz w:val="18"/>
        </w:rPr>
        <w:sectPr w:rsidR="00DD75B7">
          <w:footerReference w:type="default" r:id="rId7"/>
          <w:type w:val="continuous"/>
          <w:pgSz w:w="12240" w:h="15840"/>
          <w:pgMar w:top="1340" w:right="1400" w:bottom="1080" w:left="1720" w:header="0" w:footer="888" w:gutter="0"/>
          <w:pgNumType w:start="1"/>
          <w:cols w:space="720"/>
        </w:sectPr>
      </w:pPr>
    </w:p>
    <w:p w14:paraId="3433824E" w14:textId="77777777" w:rsidR="00DD75B7" w:rsidRDefault="00000000">
      <w:pPr>
        <w:pStyle w:val="ListParagraph"/>
        <w:numPr>
          <w:ilvl w:val="0"/>
          <w:numId w:val="10"/>
        </w:numPr>
        <w:tabs>
          <w:tab w:val="left" w:pos="491"/>
        </w:tabs>
        <w:spacing w:before="42"/>
        <w:rPr>
          <w:sz w:val="18"/>
        </w:rPr>
      </w:pPr>
      <w:r>
        <w:rPr>
          <w:w w:val="105"/>
          <w:sz w:val="18"/>
        </w:rPr>
        <w:lastRenderedPageBreak/>
        <w:t>“Rack</w:t>
      </w:r>
      <w:r>
        <w:rPr>
          <w:spacing w:val="-9"/>
          <w:w w:val="105"/>
          <w:sz w:val="18"/>
        </w:rPr>
        <w:t xml:space="preserve"> </w:t>
      </w:r>
      <w:r>
        <w:rPr>
          <w:w w:val="105"/>
          <w:sz w:val="18"/>
        </w:rPr>
        <w:t>Space”</w:t>
      </w:r>
      <w:r>
        <w:rPr>
          <w:spacing w:val="-6"/>
          <w:w w:val="105"/>
          <w:sz w:val="18"/>
        </w:rPr>
        <w:t xml:space="preserve"> </w:t>
      </w:r>
      <w:r>
        <w:rPr>
          <w:w w:val="105"/>
          <w:sz w:val="18"/>
        </w:rPr>
        <w:t>means</w:t>
      </w:r>
      <w:r>
        <w:rPr>
          <w:spacing w:val="-10"/>
          <w:w w:val="105"/>
          <w:sz w:val="18"/>
        </w:rPr>
        <w:t xml:space="preserve"> </w:t>
      </w:r>
      <w:r>
        <w:rPr>
          <w:w w:val="105"/>
          <w:sz w:val="18"/>
        </w:rPr>
        <w:t>the</w:t>
      </w:r>
      <w:r>
        <w:rPr>
          <w:spacing w:val="-6"/>
          <w:w w:val="105"/>
          <w:sz w:val="18"/>
        </w:rPr>
        <w:t xml:space="preserve"> </w:t>
      </w:r>
      <w:r>
        <w:rPr>
          <w:w w:val="105"/>
          <w:sz w:val="18"/>
        </w:rPr>
        <w:t>space</w:t>
      </w:r>
      <w:r>
        <w:rPr>
          <w:spacing w:val="-9"/>
          <w:w w:val="105"/>
          <w:sz w:val="18"/>
        </w:rPr>
        <w:t xml:space="preserve"> </w:t>
      </w:r>
      <w:r>
        <w:rPr>
          <w:w w:val="105"/>
          <w:sz w:val="18"/>
        </w:rPr>
        <w:t>designated</w:t>
      </w:r>
      <w:r>
        <w:rPr>
          <w:spacing w:val="-5"/>
          <w:w w:val="105"/>
          <w:sz w:val="18"/>
        </w:rPr>
        <w:t xml:space="preserve"> </w:t>
      </w:r>
      <w:r>
        <w:rPr>
          <w:w w:val="105"/>
          <w:sz w:val="18"/>
        </w:rPr>
        <w:t>for</w:t>
      </w:r>
      <w:r>
        <w:rPr>
          <w:spacing w:val="-7"/>
          <w:w w:val="105"/>
          <w:sz w:val="18"/>
        </w:rPr>
        <w:t xml:space="preserve"> </w:t>
      </w:r>
      <w:r>
        <w:rPr>
          <w:w w:val="105"/>
          <w:sz w:val="18"/>
        </w:rPr>
        <w:t>the</w:t>
      </w:r>
      <w:r>
        <w:rPr>
          <w:spacing w:val="-6"/>
          <w:w w:val="105"/>
          <w:sz w:val="18"/>
        </w:rPr>
        <w:t xml:space="preserve"> </w:t>
      </w:r>
      <w:r>
        <w:rPr>
          <w:w w:val="105"/>
          <w:sz w:val="18"/>
        </w:rPr>
        <w:t>Rack</w:t>
      </w:r>
      <w:r>
        <w:rPr>
          <w:spacing w:val="-5"/>
          <w:w w:val="105"/>
          <w:sz w:val="18"/>
        </w:rPr>
        <w:t xml:space="preserve"> </w:t>
      </w:r>
      <w:r>
        <w:rPr>
          <w:w w:val="105"/>
          <w:sz w:val="18"/>
        </w:rPr>
        <w:t>in</w:t>
      </w:r>
      <w:r>
        <w:rPr>
          <w:spacing w:val="-8"/>
          <w:w w:val="105"/>
          <w:sz w:val="18"/>
        </w:rPr>
        <w:t xml:space="preserve"> </w:t>
      </w:r>
      <w:r>
        <w:rPr>
          <w:w w:val="105"/>
          <w:sz w:val="18"/>
        </w:rPr>
        <w:t>the</w:t>
      </w:r>
      <w:r>
        <w:rPr>
          <w:spacing w:val="-9"/>
          <w:w w:val="105"/>
          <w:sz w:val="18"/>
        </w:rPr>
        <w:t xml:space="preserve"> </w:t>
      </w:r>
      <w:r>
        <w:rPr>
          <w:w w:val="105"/>
          <w:sz w:val="18"/>
        </w:rPr>
        <w:t>IDC</w:t>
      </w:r>
      <w:r>
        <w:rPr>
          <w:spacing w:val="-8"/>
          <w:w w:val="105"/>
          <w:sz w:val="18"/>
        </w:rPr>
        <w:t xml:space="preserve"> </w:t>
      </w:r>
      <w:r>
        <w:rPr>
          <w:w w:val="105"/>
          <w:sz w:val="18"/>
        </w:rPr>
        <w:t>by</w:t>
      </w:r>
      <w:r>
        <w:rPr>
          <w:spacing w:val="-8"/>
          <w:w w:val="105"/>
          <w:sz w:val="18"/>
        </w:rPr>
        <w:t xml:space="preserve"> </w:t>
      </w:r>
      <w:r>
        <w:rPr>
          <w:spacing w:val="-2"/>
          <w:w w:val="105"/>
          <w:sz w:val="18"/>
        </w:rPr>
        <w:t>SELLER.</w:t>
      </w:r>
    </w:p>
    <w:p w14:paraId="371AAE86" w14:textId="77777777" w:rsidR="00DD75B7" w:rsidRDefault="00DD75B7">
      <w:pPr>
        <w:pStyle w:val="BodyText"/>
        <w:spacing w:before="6"/>
        <w:rPr>
          <w:sz w:val="19"/>
        </w:rPr>
      </w:pPr>
    </w:p>
    <w:p w14:paraId="15A60966" w14:textId="77777777" w:rsidR="00DD75B7" w:rsidRDefault="00000000">
      <w:pPr>
        <w:pStyle w:val="ListParagraph"/>
        <w:numPr>
          <w:ilvl w:val="0"/>
          <w:numId w:val="10"/>
        </w:numPr>
        <w:tabs>
          <w:tab w:val="left" w:pos="491"/>
        </w:tabs>
        <w:spacing w:before="1" w:line="252" w:lineRule="auto"/>
        <w:ind w:right="152"/>
        <w:jc w:val="both"/>
        <w:rPr>
          <w:sz w:val="18"/>
        </w:rPr>
      </w:pPr>
      <w:r>
        <w:rPr>
          <w:spacing w:val="-2"/>
          <w:w w:val="105"/>
          <w:sz w:val="18"/>
        </w:rPr>
        <w:t>“Ready</w:t>
      </w:r>
      <w:r>
        <w:rPr>
          <w:spacing w:val="-3"/>
          <w:w w:val="105"/>
          <w:sz w:val="18"/>
        </w:rPr>
        <w:t xml:space="preserve"> </w:t>
      </w:r>
      <w:r>
        <w:rPr>
          <w:spacing w:val="-2"/>
          <w:w w:val="105"/>
          <w:sz w:val="18"/>
        </w:rPr>
        <w:t>for</w:t>
      </w:r>
      <w:r>
        <w:rPr>
          <w:spacing w:val="-3"/>
          <w:w w:val="105"/>
          <w:sz w:val="18"/>
        </w:rPr>
        <w:t xml:space="preserve"> </w:t>
      </w:r>
      <w:r>
        <w:rPr>
          <w:spacing w:val="-2"/>
          <w:w w:val="105"/>
          <w:sz w:val="18"/>
        </w:rPr>
        <w:t>Service</w:t>
      </w:r>
      <w:r>
        <w:rPr>
          <w:spacing w:val="-6"/>
          <w:w w:val="105"/>
          <w:sz w:val="18"/>
        </w:rPr>
        <w:t xml:space="preserve"> </w:t>
      </w:r>
      <w:r>
        <w:rPr>
          <w:spacing w:val="-2"/>
          <w:w w:val="105"/>
          <w:sz w:val="18"/>
        </w:rPr>
        <w:t>Date”</w:t>
      </w:r>
      <w:r>
        <w:rPr>
          <w:spacing w:val="-3"/>
          <w:w w:val="105"/>
          <w:sz w:val="18"/>
        </w:rPr>
        <w:t xml:space="preserve"> </w:t>
      </w:r>
      <w:r>
        <w:rPr>
          <w:spacing w:val="-2"/>
          <w:w w:val="105"/>
          <w:sz w:val="18"/>
        </w:rPr>
        <w:t>means</w:t>
      </w:r>
      <w:r>
        <w:rPr>
          <w:spacing w:val="-5"/>
          <w:w w:val="105"/>
          <w:sz w:val="18"/>
        </w:rPr>
        <w:t xml:space="preserve"> </w:t>
      </w:r>
      <w:r>
        <w:rPr>
          <w:spacing w:val="-2"/>
          <w:w w:val="105"/>
          <w:sz w:val="18"/>
        </w:rPr>
        <w:t>the</w:t>
      </w:r>
      <w:r>
        <w:rPr>
          <w:spacing w:val="-5"/>
          <w:w w:val="105"/>
          <w:sz w:val="18"/>
        </w:rPr>
        <w:t xml:space="preserve"> </w:t>
      </w:r>
      <w:r>
        <w:rPr>
          <w:spacing w:val="-2"/>
          <w:w w:val="105"/>
          <w:sz w:val="18"/>
        </w:rPr>
        <w:t>date</w:t>
      </w:r>
      <w:r>
        <w:rPr>
          <w:spacing w:val="-5"/>
          <w:w w:val="105"/>
          <w:sz w:val="18"/>
        </w:rPr>
        <w:t xml:space="preserve"> </w:t>
      </w:r>
      <w:r>
        <w:rPr>
          <w:spacing w:val="-2"/>
          <w:w w:val="105"/>
          <w:sz w:val="18"/>
        </w:rPr>
        <w:t>for</w:t>
      </w:r>
      <w:r>
        <w:rPr>
          <w:spacing w:val="-5"/>
          <w:w w:val="105"/>
          <w:sz w:val="18"/>
        </w:rPr>
        <w:t xml:space="preserve"> </w:t>
      </w:r>
      <w:r>
        <w:rPr>
          <w:spacing w:val="-2"/>
          <w:w w:val="105"/>
          <w:sz w:val="18"/>
        </w:rPr>
        <w:t>the</w:t>
      </w:r>
      <w:r>
        <w:rPr>
          <w:spacing w:val="-3"/>
          <w:w w:val="105"/>
          <w:sz w:val="18"/>
        </w:rPr>
        <w:t xml:space="preserve"> </w:t>
      </w:r>
      <w:r>
        <w:rPr>
          <w:spacing w:val="-2"/>
          <w:w w:val="105"/>
          <w:sz w:val="18"/>
        </w:rPr>
        <w:t>commencement</w:t>
      </w:r>
      <w:r>
        <w:rPr>
          <w:spacing w:val="-5"/>
          <w:w w:val="105"/>
          <w:sz w:val="18"/>
        </w:rPr>
        <w:t xml:space="preserve"> </w:t>
      </w:r>
      <w:r>
        <w:rPr>
          <w:spacing w:val="-2"/>
          <w:w w:val="105"/>
          <w:sz w:val="18"/>
        </w:rPr>
        <w:t>of</w:t>
      </w:r>
      <w:r>
        <w:rPr>
          <w:spacing w:val="-3"/>
          <w:w w:val="105"/>
          <w:sz w:val="18"/>
        </w:rPr>
        <w:t xml:space="preserve"> </w:t>
      </w:r>
      <w:r>
        <w:rPr>
          <w:spacing w:val="-2"/>
          <w:w w:val="105"/>
          <w:sz w:val="18"/>
        </w:rPr>
        <w:t>the</w:t>
      </w:r>
      <w:r>
        <w:rPr>
          <w:spacing w:val="-6"/>
          <w:w w:val="105"/>
          <w:sz w:val="18"/>
        </w:rPr>
        <w:t xml:space="preserve"> </w:t>
      </w:r>
      <w:r>
        <w:rPr>
          <w:spacing w:val="-2"/>
          <w:w w:val="105"/>
          <w:sz w:val="18"/>
        </w:rPr>
        <w:t>Service</w:t>
      </w:r>
      <w:r>
        <w:rPr>
          <w:spacing w:val="-5"/>
          <w:w w:val="105"/>
          <w:sz w:val="18"/>
        </w:rPr>
        <w:t xml:space="preserve"> </w:t>
      </w:r>
      <w:r>
        <w:rPr>
          <w:spacing w:val="-2"/>
          <w:w w:val="105"/>
          <w:sz w:val="18"/>
        </w:rPr>
        <w:t>to</w:t>
      </w:r>
      <w:r>
        <w:rPr>
          <w:spacing w:val="-5"/>
          <w:w w:val="105"/>
          <w:sz w:val="18"/>
        </w:rPr>
        <w:t xml:space="preserve"> </w:t>
      </w:r>
      <w:r>
        <w:rPr>
          <w:spacing w:val="-2"/>
          <w:w w:val="105"/>
          <w:sz w:val="18"/>
        </w:rPr>
        <w:t>be</w:t>
      </w:r>
      <w:r>
        <w:rPr>
          <w:spacing w:val="-6"/>
          <w:w w:val="105"/>
          <w:sz w:val="18"/>
        </w:rPr>
        <w:t xml:space="preserve"> </w:t>
      </w:r>
      <w:r>
        <w:rPr>
          <w:spacing w:val="-2"/>
          <w:w w:val="105"/>
          <w:sz w:val="18"/>
        </w:rPr>
        <w:t>specified</w:t>
      </w:r>
      <w:r>
        <w:rPr>
          <w:spacing w:val="-3"/>
          <w:w w:val="105"/>
          <w:sz w:val="18"/>
        </w:rPr>
        <w:t xml:space="preserve"> </w:t>
      </w:r>
      <w:r>
        <w:rPr>
          <w:spacing w:val="-2"/>
          <w:w w:val="105"/>
          <w:sz w:val="18"/>
        </w:rPr>
        <w:t>in the</w:t>
      </w:r>
      <w:r>
        <w:rPr>
          <w:spacing w:val="-3"/>
          <w:w w:val="105"/>
          <w:sz w:val="18"/>
        </w:rPr>
        <w:t xml:space="preserve"> </w:t>
      </w:r>
      <w:r>
        <w:rPr>
          <w:spacing w:val="-2"/>
          <w:w w:val="105"/>
          <w:sz w:val="18"/>
        </w:rPr>
        <w:t>Order</w:t>
      </w:r>
      <w:r>
        <w:rPr>
          <w:spacing w:val="-5"/>
          <w:w w:val="105"/>
          <w:sz w:val="18"/>
        </w:rPr>
        <w:t xml:space="preserve"> </w:t>
      </w:r>
      <w:r>
        <w:rPr>
          <w:spacing w:val="-2"/>
          <w:w w:val="105"/>
          <w:sz w:val="18"/>
        </w:rPr>
        <w:t xml:space="preserve">Form </w:t>
      </w:r>
      <w:r>
        <w:rPr>
          <w:w w:val="105"/>
          <w:sz w:val="18"/>
        </w:rPr>
        <w:t>as agreed between the Parties after execution of the Agreement.</w:t>
      </w:r>
    </w:p>
    <w:p w14:paraId="1DC342CE" w14:textId="77777777" w:rsidR="00DD75B7" w:rsidRDefault="00DD75B7">
      <w:pPr>
        <w:pStyle w:val="BodyText"/>
        <w:spacing w:before="7"/>
      </w:pPr>
    </w:p>
    <w:p w14:paraId="66E6ADE1" w14:textId="77777777" w:rsidR="00DD75B7" w:rsidRDefault="00000000">
      <w:pPr>
        <w:pStyle w:val="ListParagraph"/>
        <w:numPr>
          <w:ilvl w:val="0"/>
          <w:numId w:val="10"/>
        </w:numPr>
        <w:tabs>
          <w:tab w:val="left" w:pos="491"/>
        </w:tabs>
        <w:rPr>
          <w:sz w:val="18"/>
        </w:rPr>
      </w:pPr>
      <w:r>
        <w:rPr>
          <w:spacing w:val="-2"/>
          <w:w w:val="105"/>
          <w:sz w:val="18"/>
        </w:rPr>
        <w:t>“SG1”</w:t>
      </w:r>
      <w:r>
        <w:rPr>
          <w:w w:val="105"/>
          <w:sz w:val="18"/>
        </w:rPr>
        <w:t xml:space="preserve"> </w:t>
      </w:r>
      <w:r>
        <w:rPr>
          <w:spacing w:val="-2"/>
          <w:w w:val="105"/>
          <w:sz w:val="18"/>
        </w:rPr>
        <w:t>means the</w:t>
      </w:r>
      <w:r>
        <w:rPr>
          <w:spacing w:val="-3"/>
          <w:w w:val="105"/>
          <w:sz w:val="18"/>
        </w:rPr>
        <w:t xml:space="preserve"> </w:t>
      </w:r>
      <w:r>
        <w:rPr>
          <w:spacing w:val="-2"/>
          <w:w w:val="105"/>
          <w:sz w:val="18"/>
        </w:rPr>
        <w:t>premises located</w:t>
      </w:r>
      <w:r>
        <w:rPr>
          <w:spacing w:val="1"/>
          <w:w w:val="105"/>
          <w:sz w:val="18"/>
        </w:rPr>
        <w:t xml:space="preserve"> </w:t>
      </w:r>
      <w:r>
        <w:rPr>
          <w:spacing w:val="-2"/>
          <w:w w:val="105"/>
          <w:sz w:val="18"/>
        </w:rPr>
        <w:t>at</w:t>
      </w:r>
      <w:r>
        <w:rPr>
          <w:spacing w:val="1"/>
          <w:w w:val="105"/>
          <w:sz w:val="18"/>
        </w:rPr>
        <w:t xml:space="preserve"> </w:t>
      </w:r>
      <w:r>
        <w:rPr>
          <w:spacing w:val="-2"/>
          <w:w w:val="105"/>
          <w:sz w:val="18"/>
        </w:rPr>
        <w:t>15A</w:t>
      </w:r>
      <w:r>
        <w:rPr>
          <w:spacing w:val="-1"/>
          <w:w w:val="105"/>
          <w:sz w:val="18"/>
        </w:rPr>
        <w:t xml:space="preserve"> </w:t>
      </w:r>
      <w:r>
        <w:rPr>
          <w:spacing w:val="-2"/>
          <w:w w:val="105"/>
          <w:sz w:val="18"/>
        </w:rPr>
        <w:t>Tai Seng</w:t>
      </w:r>
      <w:r>
        <w:rPr>
          <w:spacing w:val="4"/>
          <w:w w:val="105"/>
          <w:sz w:val="18"/>
        </w:rPr>
        <w:t xml:space="preserve"> </w:t>
      </w:r>
      <w:r>
        <w:rPr>
          <w:spacing w:val="-2"/>
          <w:w w:val="105"/>
          <w:sz w:val="18"/>
        </w:rPr>
        <w:t>Drive, Singapore</w:t>
      </w:r>
      <w:r>
        <w:rPr>
          <w:spacing w:val="-3"/>
          <w:w w:val="105"/>
          <w:sz w:val="18"/>
        </w:rPr>
        <w:t xml:space="preserve"> </w:t>
      </w:r>
      <w:r>
        <w:rPr>
          <w:spacing w:val="-2"/>
          <w:w w:val="105"/>
          <w:sz w:val="18"/>
        </w:rPr>
        <w:t>535225.</w:t>
      </w:r>
    </w:p>
    <w:p w14:paraId="3AA970CC" w14:textId="77777777" w:rsidR="00DD75B7" w:rsidRDefault="00DD75B7">
      <w:pPr>
        <w:pStyle w:val="BodyText"/>
        <w:spacing w:before="9"/>
        <w:rPr>
          <w:sz w:val="19"/>
        </w:rPr>
      </w:pPr>
    </w:p>
    <w:p w14:paraId="115916B5" w14:textId="77777777" w:rsidR="00DD75B7" w:rsidRDefault="00000000">
      <w:pPr>
        <w:pStyle w:val="ListParagraph"/>
        <w:numPr>
          <w:ilvl w:val="0"/>
          <w:numId w:val="10"/>
        </w:numPr>
        <w:tabs>
          <w:tab w:val="left" w:pos="491"/>
        </w:tabs>
        <w:rPr>
          <w:sz w:val="18"/>
        </w:rPr>
      </w:pPr>
      <w:r>
        <w:rPr>
          <w:w w:val="105"/>
          <w:sz w:val="18"/>
        </w:rPr>
        <w:t>“UK1”</w:t>
      </w:r>
      <w:r>
        <w:rPr>
          <w:spacing w:val="-11"/>
          <w:w w:val="105"/>
          <w:sz w:val="18"/>
        </w:rPr>
        <w:t xml:space="preserve"> </w:t>
      </w:r>
      <w:r>
        <w:rPr>
          <w:w w:val="105"/>
          <w:sz w:val="18"/>
        </w:rPr>
        <w:t>means</w:t>
      </w:r>
      <w:r>
        <w:rPr>
          <w:spacing w:val="-11"/>
          <w:w w:val="105"/>
          <w:sz w:val="18"/>
        </w:rPr>
        <w:t xml:space="preserve"> </w:t>
      </w:r>
      <w:r>
        <w:rPr>
          <w:w w:val="105"/>
          <w:sz w:val="18"/>
        </w:rPr>
        <w:t>the</w:t>
      </w:r>
      <w:r>
        <w:rPr>
          <w:spacing w:val="-11"/>
          <w:w w:val="105"/>
          <w:sz w:val="18"/>
        </w:rPr>
        <w:t xml:space="preserve"> </w:t>
      </w:r>
      <w:r>
        <w:rPr>
          <w:w w:val="105"/>
          <w:sz w:val="18"/>
        </w:rPr>
        <w:t>premises</w:t>
      </w:r>
      <w:r>
        <w:rPr>
          <w:spacing w:val="-10"/>
          <w:w w:val="105"/>
          <w:sz w:val="18"/>
        </w:rPr>
        <w:t xml:space="preserve"> </w:t>
      </w:r>
      <w:r>
        <w:rPr>
          <w:w w:val="105"/>
          <w:sz w:val="18"/>
        </w:rPr>
        <w:t>located</w:t>
      </w:r>
      <w:r>
        <w:rPr>
          <w:spacing w:val="-11"/>
          <w:w w:val="105"/>
          <w:sz w:val="18"/>
        </w:rPr>
        <w:t xml:space="preserve"> </w:t>
      </w:r>
      <w:r>
        <w:rPr>
          <w:w w:val="105"/>
          <w:sz w:val="18"/>
        </w:rPr>
        <w:t>at</w:t>
      </w:r>
      <w:r>
        <w:rPr>
          <w:spacing w:val="-11"/>
          <w:w w:val="105"/>
          <w:sz w:val="18"/>
        </w:rPr>
        <w:t xml:space="preserve"> </w:t>
      </w:r>
      <w:r>
        <w:rPr>
          <w:w w:val="105"/>
          <w:sz w:val="18"/>
        </w:rPr>
        <w:t>536</w:t>
      </w:r>
      <w:r>
        <w:rPr>
          <w:spacing w:val="-10"/>
          <w:w w:val="105"/>
          <w:sz w:val="18"/>
        </w:rPr>
        <w:t xml:space="preserve"> </w:t>
      </w:r>
      <w:r>
        <w:rPr>
          <w:w w:val="105"/>
          <w:sz w:val="18"/>
        </w:rPr>
        <w:t>Ipswich</w:t>
      </w:r>
      <w:r>
        <w:rPr>
          <w:spacing w:val="-11"/>
          <w:w w:val="105"/>
          <w:sz w:val="18"/>
        </w:rPr>
        <w:t xml:space="preserve"> </w:t>
      </w:r>
      <w:r>
        <w:rPr>
          <w:w w:val="105"/>
          <w:sz w:val="18"/>
        </w:rPr>
        <w:t>Road,</w:t>
      </w:r>
      <w:r>
        <w:rPr>
          <w:spacing w:val="-11"/>
          <w:w w:val="105"/>
          <w:sz w:val="18"/>
        </w:rPr>
        <w:t xml:space="preserve"> </w:t>
      </w:r>
      <w:r>
        <w:rPr>
          <w:w w:val="105"/>
          <w:sz w:val="18"/>
        </w:rPr>
        <w:t>Slough,</w:t>
      </w:r>
      <w:r>
        <w:rPr>
          <w:spacing w:val="-10"/>
          <w:w w:val="105"/>
          <w:sz w:val="18"/>
        </w:rPr>
        <w:t xml:space="preserve"> </w:t>
      </w:r>
      <w:r>
        <w:rPr>
          <w:w w:val="105"/>
          <w:sz w:val="18"/>
        </w:rPr>
        <w:t>SL1</w:t>
      </w:r>
      <w:r>
        <w:rPr>
          <w:spacing w:val="-11"/>
          <w:w w:val="105"/>
          <w:sz w:val="18"/>
        </w:rPr>
        <w:t xml:space="preserve"> </w:t>
      </w:r>
      <w:r>
        <w:rPr>
          <w:w w:val="105"/>
          <w:sz w:val="18"/>
        </w:rPr>
        <w:t>4EP,</w:t>
      </w:r>
      <w:r>
        <w:rPr>
          <w:spacing w:val="-9"/>
          <w:w w:val="105"/>
          <w:sz w:val="18"/>
        </w:rPr>
        <w:t xml:space="preserve"> </w:t>
      </w:r>
      <w:r>
        <w:rPr>
          <w:spacing w:val="-5"/>
          <w:w w:val="105"/>
          <w:sz w:val="18"/>
        </w:rPr>
        <w:t>UK.</w:t>
      </w:r>
    </w:p>
    <w:p w14:paraId="21C8D401" w14:textId="77777777" w:rsidR="00DD75B7" w:rsidRDefault="00DD75B7">
      <w:pPr>
        <w:pStyle w:val="BodyText"/>
        <w:spacing w:before="5"/>
        <w:rPr>
          <w:sz w:val="19"/>
        </w:rPr>
      </w:pPr>
    </w:p>
    <w:p w14:paraId="3079F152" w14:textId="77777777" w:rsidR="00DD75B7" w:rsidRDefault="00000000">
      <w:pPr>
        <w:pStyle w:val="ListParagraph"/>
        <w:numPr>
          <w:ilvl w:val="0"/>
          <w:numId w:val="10"/>
        </w:numPr>
        <w:tabs>
          <w:tab w:val="left" w:pos="491"/>
        </w:tabs>
        <w:rPr>
          <w:sz w:val="18"/>
        </w:rPr>
      </w:pPr>
      <w:r>
        <w:rPr>
          <w:sz w:val="18"/>
        </w:rPr>
        <w:t>“Unavailability”</w:t>
      </w:r>
      <w:r>
        <w:rPr>
          <w:spacing w:val="23"/>
          <w:sz w:val="18"/>
        </w:rPr>
        <w:t xml:space="preserve"> </w:t>
      </w:r>
      <w:r>
        <w:rPr>
          <w:sz w:val="18"/>
        </w:rPr>
        <w:t>means</w:t>
      </w:r>
      <w:r>
        <w:rPr>
          <w:spacing w:val="17"/>
          <w:sz w:val="18"/>
        </w:rPr>
        <w:t xml:space="preserve"> </w:t>
      </w:r>
      <w:r>
        <w:rPr>
          <w:sz w:val="18"/>
        </w:rPr>
        <w:t>power</w:t>
      </w:r>
      <w:r>
        <w:rPr>
          <w:spacing w:val="24"/>
          <w:sz w:val="18"/>
        </w:rPr>
        <w:t xml:space="preserve"> </w:t>
      </w:r>
      <w:r>
        <w:rPr>
          <w:sz w:val="18"/>
        </w:rPr>
        <w:t>supply</w:t>
      </w:r>
      <w:r>
        <w:rPr>
          <w:spacing w:val="22"/>
          <w:sz w:val="18"/>
        </w:rPr>
        <w:t xml:space="preserve"> </w:t>
      </w:r>
      <w:r>
        <w:rPr>
          <w:spacing w:val="-2"/>
          <w:sz w:val="18"/>
        </w:rPr>
        <w:t>outage.</w:t>
      </w:r>
    </w:p>
    <w:p w14:paraId="512BB127" w14:textId="77777777" w:rsidR="00DD75B7" w:rsidRDefault="00DD75B7">
      <w:pPr>
        <w:pStyle w:val="BodyText"/>
      </w:pPr>
    </w:p>
    <w:p w14:paraId="14380142" w14:textId="77777777" w:rsidR="00DD75B7" w:rsidRDefault="00DD75B7">
      <w:pPr>
        <w:pStyle w:val="BodyText"/>
        <w:spacing w:before="5"/>
        <w:rPr>
          <w:sz w:val="20"/>
        </w:rPr>
      </w:pPr>
    </w:p>
    <w:p w14:paraId="4394FD85" w14:textId="77777777" w:rsidR="00DD75B7" w:rsidRDefault="00000000">
      <w:pPr>
        <w:pStyle w:val="Heading1"/>
        <w:numPr>
          <w:ilvl w:val="0"/>
          <w:numId w:val="12"/>
        </w:numPr>
        <w:tabs>
          <w:tab w:val="left" w:pos="491"/>
        </w:tabs>
      </w:pPr>
      <w:r>
        <w:t>Service</w:t>
      </w:r>
      <w:r>
        <w:rPr>
          <w:spacing w:val="16"/>
        </w:rPr>
        <w:t xml:space="preserve"> </w:t>
      </w:r>
      <w:r>
        <w:rPr>
          <w:spacing w:val="-2"/>
        </w:rPr>
        <w:t>Overview</w:t>
      </w:r>
    </w:p>
    <w:p w14:paraId="45CEA82A" w14:textId="77777777" w:rsidR="00DD75B7" w:rsidRDefault="00DD75B7">
      <w:pPr>
        <w:pStyle w:val="BodyText"/>
        <w:spacing w:before="9"/>
        <w:rPr>
          <w:b/>
          <w:sz w:val="19"/>
        </w:rPr>
      </w:pPr>
    </w:p>
    <w:p w14:paraId="24162CB9" w14:textId="77777777" w:rsidR="00DD75B7" w:rsidRDefault="00000000">
      <w:pPr>
        <w:pStyle w:val="ListParagraph"/>
        <w:numPr>
          <w:ilvl w:val="0"/>
          <w:numId w:val="9"/>
        </w:numPr>
        <w:tabs>
          <w:tab w:val="left" w:pos="491"/>
        </w:tabs>
        <w:spacing w:line="249" w:lineRule="auto"/>
        <w:ind w:right="151"/>
        <w:jc w:val="both"/>
        <w:rPr>
          <w:sz w:val="18"/>
        </w:rPr>
      </w:pPr>
      <w:r>
        <w:rPr>
          <w:w w:val="105"/>
          <w:sz w:val="18"/>
        </w:rPr>
        <w:t>The IDC Service set forth in the Order Form will be provided to BUYER’s Personal Property to be installed, operated and maintained at the Rack / Rack Space. SELLER operates the IDC to provide connectivity to telecommunication networks and information technology equipment.</w:t>
      </w:r>
    </w:p>
    <w:p w14:paraId="01BE8A68" w14:textId="77777777" w:rsidR="00DD75B7" w:rsidRDefault="00DD75B7">
      <w:pPr>
        <w:pStyle w:val="BodyText"/>
        <w:spacing w:before="11"/>
      </w:pPr>
    </w:p>
    <w:p w14:paraId="05D0590E" w14:textId="77777777" w:rsidR="00DD75B7" w:rsidRDefault="00000000">
      <w:pPr>
        <w:pStyle w:val="ListParagraph"/>
        <w:numPr>
          <w:ilvl w:val="0"/>
          <w:numId w:val="9"/>
        </w:numPr>
        <w:tabs>
          <w:tab w:val="left" w:pos="491"/>
        </w:tabs>
        <w:spacing w:before="1" w:line="249" w:lineRule="auto"/>
        <w:ind w:right="143"/>
        <w:jc w:val="both"/>
        <w:rPr>
          <w:sz w:val="18"/>
        </w:rPr>
      </w:pPr>
      <w:r>
        <w:rPr>
          <w:w w:val="105"/>
          <w:sz w:val="18"/>
        </w:rPr>
        <w:t>Condition</w:t>
      </w:r>
      <w:r>
        <w:rPr>
          <w:spacing w:val="-6"/>
          <w:w w:val="105"/>
          <w:sz w:val="18"/>
        </w:rPr>
        <w:t xml:space="preserve"> </w:t>
      </w:r>
      <w:r>
        <w:rPr>
          <w:w w:val="105"/>
          <w:sz w:val="18"/>
        </w:rPr>
        <w:t>Precedent.</w:t>
      </w:r>
      <w:r>
        <w:rPr>
          <w:spacing w:val="34"/>
          <w:w w:val="105"/>
          <w:sz w:val="18"/>
        </w:rPr>
        <w:t xml:space="preserve"> </w:t>
      </w:r>
      <w:r>
        <w:rPr>
          <w:w w:val="105"/>
          <w:sz w:val="18"/>
        </w:rPr>
        <w:t>In</w:t>
      </w:r>
      <w:r>
        <w:rPr>
          <w:spacing w:val="-2"/>
          <w:w w:val="105"/>
          <w:sz w:val="18"/>
        </w:rPr>
        <w:t xml:space="preserve"> </w:t>
      </w:r>
      <w:r>
        <w:rPr>
          <w:w w:val="105"/>
          <w:sz w:val="18"/>
        </w:rPr>
        <w:t>the</w:t>
      </w:r>
      <w:r>
        <w:rPr>
          <w:spacing w:val="-4"/>
          <w:w w:val="105"/>
          <w:sz w:val="18"/>
        </w:rPr>
        <w:t xml:space="preserve"> </w:t>
      </w:r>
      <w:r>
        <w:rPr>
          <w:w w:val="105"/>
          <w:sz w:val="18"/>
        </w:rPr>
        <w:t>event</w:t>
      </w:r>
      <w:r>
        <w:rPr>
          <w:spacing w:val="-6"/>
          <w:w w:val="105"/>
          <w:sz w:val="18"/>
        </w:rPr>
        <w:t xml:space="preserve"> </w:t>
      </w:r>
      <w:r>
        <w:rPr>
          <w:w w:val="105"/>
          <w:sz w:val="18"/>
        </w:rPr>
        <w:t>of</w:t>
      </w:r>
      <w:r>
        <w:rPr>
          <w:spacing w:val="-4"/>
          <w:w w:val="105"/>
          <w:sz w:val="18"/>
        </w:rPr>
        <w:t xml:space="preserve"> </w:t>
      </w:r>
      <w:r>
        <w:rPr>
          <w:w w:val="105"/>
          <w:sz w:val="18"/>
        </w:rPr>
        <w:t>the</w:t>
      </w:r>
      <w:r>
        <w:rPr>
          <w:spacing w:val="-4"/>
          <w:w w:val="105"/>
          <w:sz w:val="18"/>
        </w:rPr>
        <w:t xml:space="preserve"> </w:t>
      </w:r>
      <w:r>
        <w:rPr>
          <w:w w:val="105"/>
          <w:sz w:val="18"/>
        </w:rPr>
        <w:t>IDC</w:t>
      </w:r>
      <w:r>
        <w:rPr>
          <w:spacing w:val="-3"/>
          <w:w w:val="105"/>
          <w:sz w:val="18"/>
        </w:rPr>
        <w:t xml:space="preserve"> </w:t>
      </w:r>
      <w:r>
        <w:rPr>
          <w:w w:val="105"/>
          <w:sz w:val="18"/>
        </w:rPr>
        <w:t>Service</w:t>
      </w:r>
      <w:r>
        <w:rPr>
          <w:spacing w:val="-7"/>
          <w:w w:val="105"/>
          <w:sz w:val="18"/>
        </w:rPr>
        <w:t xml:space="preserve"> </w:t>
      </w:r>
      <w:r>
        <w:rPr>
          <w:w w:val="105"/>
          <w:sz w:val="18"/>
        </w:rPr>
        <w:t>located</w:t>
      </w:r>
      <w:r>
        <w:rPr>
          <w:spacing w:val="-4"/>
          <w:w w:val="105"/>
          <w:sz w:val="18"/>
        </w:rPr>
        <w:t xml:space="preserve"> </w:t>
      </w:r>
      <w:r>
        <w:rPr>
          <w:w w:val="105"/>
          <w:sz w:val="18"/>
        </w:rPr>
        <w:t>at</w:t>
      </w:r>
      <w:r>
        <w:rPr>
          <w:spacing w:val="-6"/>
          <w:w w:val="105"/>
          <w:sz w:val="18"/>
        </w:rPr>
        <w:t xml:space="preserve"> </w:t>
      </w:r>
      <w:r>
        <w:rPr>
          <w:w w:val="105"/>
          <w:sz w:val="18"/>
        </w:rPr>
        <w:t>GSOC,</w:t>
      </w:r>
      <w:r>
        <w:rPr>
          <w:spacing w:val="-4"/>
          <w:w w:val="105"/>
          <w:sz w:val="18"/>
        </w:rPr>
        <w:t xml:space="preserve"> </w:t>
      </w:r>
      <w:r>
        <w:rPr>
          <w:w w:val="105"/>
          <w:sz w:val="18"/>
        </w:rPr>
        <w:t>it</w:t>
      </w:r>
      <w:r>
        <w:rPr>
          <w:spacing w:val="-4"/>
          <w:w w:val="105"/>
          <w:sz w:val="18"/>
        </w:rPr>
        <w:t xml:space="preserve"> </w:t>
      </w:r>
      <w:r>
        <w:rPr>
          <w:w w:val="105"/>
          <w:sz w:val="18"/>
        </w:rPr>
        <w:t>is</w:t>
      </w:r>
      <w:r>
        <w:rPr>
          <w:spacing w:val="-6"/>
          <w:w w:val="105"/>
          <w:sz w:val="18"/>
        </w:rPr>
        <w:t xml:space="preserve"> </w:t>
      </w:r>
      <w:r>
        <w:rPr>
          <w:w w:val="105"/>
          <w:sz w:val="18"/>
        </w:rPr>
        <w:t>SELLER’s</w:t>
      </w:r>
      <w:r>
        <w:rPr>
          <w:spacing w:val="-6"/>
          <w:w w:val="105"/>
          <w:sz w:val="18"/>
        </w:rPr>
        <w:t xml:space="preserve"> </w:t>
      </w:r>
      <w:r>
        <w:rPr>
          <w:w w:val="105"/>
          <w:sz w:val="18"/>
        </w:rPr>
        <w:t>standard</w:t>
      </w:r>
      <w:r>
        <w:rPr>
          <w:spacing w:val="-4"/>
          <w:w w:val="105"/>
          <w:sz w:val="18"/>
        </w:rPr>
        <w:t xml:space="preserve"> </w:t>
      </w:r>
      <w:r>
        <w:rPr>
          <w:w w:val="105"/>
          <w:sz w:val="18"/>
        </w:rPr>
        <w:t>policy</w:t>
      </w:r>
      <w:r>
        <w:rPr>
          <w:spacing w:val="-3"/>
          <w:w w:val="105"/>
          <w:sz w:val="18"/>
        </w:rPr>
        <w:t xml:space="preserve"> </w:t>
      </w:r>
      <w:r>
        <w:rPr>
          <w:w w:val="105"/>
          <w:sz w:val="18"/>
        </w:rPr>
        <w:t>that</w:t>
      </w:r>
      <w:r>
        <w:rPr>
          <w:spacing w:val="-6"/>
          <w:w w:val="105"/>
          <w:sz w:val="18"/>
        </w:rPr>
        <w:t xml:space="preserve"> </w:t>
      </w:r>
      <w:r>
        <w:rPr>
          <w:w w:val="105"/>
          <w:sz w:val="18"/>
        </w:rPr>
        <w:t>SELLER will not provide BUYER the IDC Service as a standalone except BUYER will procure or has procured one of the Other Services.</w:t>
      </w:r>
    </w:p>
    <w:p w14:paraId="24F51414" w14:textId="77777777" w:rsidR="00DD75B7" w:rsidRDefault="00DD75B7">
      <w:pPr>
        <w:pStyle w:val="BodyText"/>
        <w:spacing w:before="1"/>
        <w:rPr>
          <w:sz w:val="19"/>
        </w:rPr>
      </w:pPr>
    </w:p>
    <w:p w14:paraId="69101141" w14:textId="77777777" w:rsidR="00DD75B7" w:rsidRDefault="00000000">
      <w:pPr>
        <w:pStyle w:val="ListParagraph"/>
        <w:numPr>
          <w:ilvl w:val="0"/>
          <w:numId w:val="9"/>
        </w:numPr>
        <w:tabs>
          <w:tab w:val="left" w:pos="491"/>
        </w:tabs>
        <w:spacing w:line="249" w:lineRule="auto"/>
        <w:ind w:right="147"/>
        <w:jc w:val="both"/>
        <w:rPr>
          <w:sz w:val="18"/>
        </w:rPr>
      </w:pPr>
      <w:r>
        <w:rPr>
          <w:w w:val="105"/>
          <w:sz w:val="18"/>
        </w:rPr>
        <w:t>Interconnection.</w:t>
      </w:r>
      <w:r>
        <w:rPr>
          <w:spacing w:val="24"/>
          <w:w w:val="105"/>
          <w:sz w:val="18"/>
        </w:rPr>
        <w:t xml:space="preserve"> </w:t>
      </w:r>
      <w:r>
        <w:rPr>
          <w:w w:val="105"/>
          <w:sz w:val="18"/>
        </w:rPr>
        <w:t>BUYER</w:t>
      </w:r>
      <w:r>
        <w:rPr>
          <w:spacing w:val="-6"/>
          <w:w w:val="105"/>
          <w:sz w:val="18"/>
        </w:rPr>
        <w:t xml:space="preserve"> </w:t>
      </w:r>
      <w:r>
        <w:rPr>
          <w:w w:val="105"/>
          <w:sz w:val="18"/>
        </w:rPr>
        <w:t>acknowledges</w:t>
      </w:r>
      <w:r>
        <w:rPr>
          <w:spacing w:val="-10"/>
          <w:w w:val="105"/>
          <w:sz w:val="18"/>
        </w:rPr>
        <w:t xml:space="preserve"> </w:t>
      </w:r>
      <w:r>
        <w:rPr>
          <w:w w:val="105"/>
          <w:sz w:val="18"/>
        </w:rPr>
        <w:t>and</w:t>
      </w:r>
      <w:r>
        <w:rPr>
          <w:spacing w:val="-10"/>
          <w:w w:val="105"/>
          <w:sz w:val="18"/>
        </w:rPr>
        <w:t xml:space="preserve"> </w:t>
      </w:r>
      <w:r>
        <w:rPr>
          <w:w w:val="105"/>
          <w:sz w:val="18"/>
        </w:rPr>
        <w:t>agrees</w:t>
      </w:r>
      <w:r>
        <w:rPr>
          <w:spacing w:val="-10"/>
          <w:w w:val="105"/>
          <w:sz w:val="18"/>
        </w:rPr>
        <w:t xml:space="preserve"> </w:t>
      </w:r>
      <w:r>
        <w:rPr>
          <w:w w:val="105"/>
          <w:sz w:val="18"/>
        </w:rPr>
        <w:t>that</w:t>
      </w:r>
      <w:r>
        <w:rPr>
          <w:spacing w:val="-8"/>
          <w:w w:val="105"/>
          <w:sz w:val="18"/>
        </w:rPr>
        <w:t xml:space="preserve"> </w:t>
      </w:r>
      <w:r>
        <w:rPr>
          <w:w w:val="105"/>
          <w:sz w:val="18"/>
        </w:rPr>
        <w:t>all</w:t>
      </w:r>
      <w:r>
        <w:rPr>
          <w:spacing w:val="-11"/>
          <w:w w:val="105"/>
          <w:sz w:val="18"/>
        </w:rPr>
        <w:t xml:space="preserve"> </w:t>
      </w:r>
      <w:r>
        <w:rPr>
          <w:w w:val="105"/>
          <w:sz w:val="18"/>
        </w:rPr>
        <w:t>interconnections</w:t>
      </w:r>
      <w:r>
        <w:rPr>
          <w:spacing w:val="-9"/>
          <w:w w:val="105"/>
          <w:sz w:val="18"/>
        </w:rPr>
        <w:t xml:space="preserve"> </w:t>
      </w:r>
      <w:r>
        <w:rPr>
          <w:w w:val="105"/>
          <w:sz w:val="18"/>
        </w:rPr>
        <w:t>between</w:t>
      </w:r>
      <w:r>
        <w:rPr>
          <w:spacing w:val="-8"/>
          <w:w w:val="105"/>
          <w:sz w:val="18"/>
        </w:rPr>
        <w:t xml:space="preserve"> </w:t>
      </w:r>
      <w:r>
        <w:rPr>
          <w:w w:val="105"/>
          <w:sz w:val="18"/>
        </w:rPr>
        <w:t>the</w:t>
      </w:r>
      <w:r>
        <w:rPr>
          <w:spacing w:val="-10"/>
          <w:w w:val="105"/>
          <w:sz w:val="18"/>
        </w:rPr>
        <w:t xml:space="preserve"> </w:t>
      </w:r>
      <w:r>
        <w:rPr>
          <w:w w:val="105"/>
          <w:sz w:val="18"/>
        </w:rPr>
        <w:t>systems</w:t>
      </w:r>
      <w:r>
        <w:rPr>
          <w:spacing w:val="-10"/>
          <w:w w:val="105"/>
          <w:sz w:val="18"/>
        </w:rPr>
        <w:t xml:space="preserve"> </w:t>
      </w:r>
      <w:r>
        <w:rPr>
          <w:w w:val="105"/>
          <w:sz w:val="18"/>
        </w:rPr>
        <w:t>of</w:t>
      </w:r>
      <w:r>
        <w:rPr>
          <w:spacing w:val="-10"/>
          <w:w w:val="105"/>
          <w:sz w:val="18"/>
        </w:rPr>
        <w:t xml:space="preserve"> </w:t>
      </w:r>
      <w:r>
        <w:rPr>
          <w:w w:val="105"/>
          <w:sz w:val="18"/>
        </w:rPr>
        <w:t>BUYER</w:t>
      </w:r>
      <w:r>
        <w:rPr>
          <w:spacing w:val="-10"/>
          <w:w w:val="105"/>
          <w:sz w:val="18"/>
        </w:rPr>
        <w:t xml:space="preserve"> </w:t>
      </w:r>
      <w:r>
        <w:rPr>
          <w:w w:val="105"/>
          <w:sz w:val="18"/>
        </w:rPr>
        <w:t>and the systems of other entities must be performed in the meet-me-room (“MMR”),</w:t>
      </w:r>
      <w:r>
        <w:rPr>
          <w:spacing w:val="40"/>
          <w:w w:val="105"/>
          <w:sz w:val="18"/>
        </w:rPr>
        <w:t xml:space="preserve"> </w:t>
      </w:r>
      <w:r>
        <w:rPr>
          <w:w w:val="105"/>
          <w:sz w:val="18"/>
        </w:rPr>
        <w:t>MDF room, telecom and broadcasting</w:t>
      </w:r>
      <w:r>
        <w:rPr>
          <w:spacing w:val="-9"/>
          <w:w w:val="105"/>
          <w:sz w:val="18"/>
        </w:rPr>
        <w:t xml:space="preserve"> </w:t>
      </w:r>
      <w:r>
        <w:rPr>
          <w:w w:val="105"/>
          <w:sz w:val="18"/>
        </w:rPr>
        <w:t>equipment</w:t>
      </w:r>
      <w:r>
        <w:rPr>
          <w:spacing w:val="-9"/>
          <w:w w:val="105"/>
          <w:sz w:val="18"/>
        </w:rPr>
        <w:t xml:space="preserve"> </w:t>
      </w:r>
      <w:r>
        <w:rPr>
          <w:w w:val="105"/>
          <w:sz w:val="18"/>
        </w:rPr>
        <w:t>(“TBE”)</w:t>
      </w:r>
      <w:r>
        <w:rPr>
          <w:spacing w:val="-9"/>
          <w:w w:val="105"/>
          <w:sz w:val="18"/>
        </w:rPr>
        <w:t xml:space="preserve"> </w:t>
      </w:r>
      <w:r>
        <w:rPr>
          <w:w w:val="105"/>
          <w:sz w:val="18"/>
        </w:rPr>
        <w:t>room,</w:t>
      </w:r>
      <w:r>
        <w:rPr>
          <w:spacing w:val="-7"/>
          <w:w w:val="105"/>
          <w:sz w:val="18"/>
        </w:rPr>
        <w:t xml:space="preserve"> </w:t>
      </w:r>
      <w:r>
        <w:rPr>
          <w:w w:val="105"/>
          <w:sz w:val="18"/>
        </w:rPr>
        <w:t>telecom-entrance-room</w:t>
      </w:r>
      <w:r>
        <w:rPr>
          <w:spacing w:val="-9"/>
          <w:w w:val="105"/>
          <w:sz w:val="18"/>
        </w:rPr>
        <w:t xml:space="preserve"> </w:t>
      </w:r>
      <w:r>
        <w:rPr>
          <w:w w:val="105"/>
          <w:sz w:val="18"/>
        </w:rPr>
        <w:t>(“TER”)</w:t>
      </w:r>
      <w:r>
        <w:rPr>
          <w:spacing w:val="-10"/>
          <w:w w:val="105"/>
          <w:sz w:val="18"/>
        </w:rPr>
        <w:t xml:space="preserve"> </w:t>
      </w:r>
      <w:r>
        <w:rPr>
          <w:w w:val="105"/>
          <w:sz w:val="18"/>
        </w:rPr>
        <w:t>and/or</w:t>
      </w:r>
      <w:r>
        <w:rPr>
          <w:spacing w:val="-9"/>
          <w:w w:val="105"/>
          <w:sz w:val="18"/>
        </w:rPr>
        <w:t xml:space="preserve"> </w:t>
      </w:r>
      <w:r>
        <w:rPr>
          <w:w w:val="105"/>
          <w:sz w:val="18"/>
        </w:rPr>
        <w:t>telco</w:t>
      </w:r>
      <w:r>
        <w:rPr>
          <w:spacing w:val="-9"/>
          <w:w w:val="105"/>
          <w:sz w:val="18"/>
        </w:rPr>
        <w:t xml:space="preserve"> </w:t>
      </w:r>
      <w:r>
        <w:rPr>
          <w:w w:val="105"/>
          <w:sz w:val="18"/>
        </w:rPr>
        <w:t>room</w:t>
      </w:r>
      <w:r>
        <w:rPr>
          <w:spacing w:val="-9"/>
          <w:w w:val="105"/>
          <w:sz w:val="18"/>
        </w:rPr>
        <w:t xml:space="preserve"> </w:t>
      </w:r>
      <w:r>
        <w:rPr>
          <w:w w:val="105"/>
          <w:sz w:val="18"/>
        </w:rPr>
        <w:t>by</w:t>
      </w:r>
      <w:r>
        <w:rPr>
          <w:spacing w:val="-8"/>
          <w:w w:val="105"/>
          <w:sz w:val="18"/>
        </w:rPr>
        <w:t xml:space="preserve"> </w:t>
      </w:r>
      <w:r>
        <w:rPr>
          <w:w w:val="105"/>
          <w:sz w:val="18"/>
        </w:rPr>
        <w:t>SELLER.</w:t>
      </w:r>
      <w:r>
        <w:rPr>
          <w:spacing w:val="-8"/>
          <w:w w:val="105"/>
          <w:sz w:val="18"/>
        </w:rPr>
        <w:t xml:space="preserve"> </w:t>
      </w:r>
      <w:r>
        <w:rPr>
          <w:w w:val="105"/>
          <w:sz w:val="18"/>
        </w:rPr>
        <w:t>Access</w:t>
      </w:r>
      <w:r>
        <w:rPr>
          <w:spacing w:val="-9"/>
          <w:w w:val="105"/>
          <w:sz w:val="18"/>
        </w:rPr>
        <w:t xml:space="preserve"> </w:t>
      </w:r>
      <w:r>
        <w:rPr>
          <w:w w:val="105"/>
          <w:sz w:val="18"/>
        </w:rPr>
        <w:t>to the MMR, MDF room, TBE room, TER and/or telco room is limited only to SELLER.</w:t>
      </w:r>
    </w:p>
    <w:p w14:paraId="2872DEF1" w14:textId="77777777" w:rsidR="00DD75B7" w:rsidRDefault="00DD75B7">
      <w:pPr>
        <w:pStyle w:val="BodyText"/>
        <w:spacing w:before="11"/>
      </w:pPr>
    </w:p>
    <w:p w14:paraId="59DF8A22" w14:textId="77777777" w:rsidR="00DD75B7" w:rsidRDefault="00000000">
      <w:pPr>
        <w:pStyle w:val="ListParagraph"/>
        <w:numPr>
          <w:ilvl w:val="0"/>
          <w:numId w:val="9"/>
        </w:numPr>
        <w:tabs>
          <w:tab w:val="left" w:pos="491"/>
        </w:tabs>
        <w:jc w:val="both"/>
        <w:rPr>
          <w:sz w:val="18"/>
        </w:rPr>
      </w:pPr>
      <w:r>
        <w:rPr>
          <w:w w:val="105"/>
          <w:sz w:val="18"/>
        </w:rPr>
        <w:t>Security.</w:t>
      </w:r>
      <w:r>
        <w:rPr>
          <w:spacing w:val="40"/>
          <w:w w:val="105"/>
          <w:sz w:val="18"/>
        </w:rPr>
        <w:t xml:space="preserve"> </w:t>
      </w:r>
      <w:r>
        <w:rPr>
          <w:w w:val="105"/>
          <w:sz w:val="18"/>
        </w:rPr>
        <w:t>SELLER</w:t>
      </w:r>
      <w:r>
        <w:rPr>
          <w:spacing w:val="-10"/>
          <w:w w:val="105"/>
          <w:sz w:val="18"/>
        </w:rPr>
        <w:t xml:space="preserve"> </w:t>
      </w:r>
      <w:r>
        <w:rPr>
          <w:w w:val="105"/>
          <w:sz w:val="18"/>
        </w:rPr>
        <w:t>shall</w:t>
      </w:r>
      <w:r>
        <w:rPr>
          <w:spacing w:val="-10"/>
          <w:w w:val="105"/>
          <w:sz w:val="18"/>
        </w:rPr>
        <w:t xml:space="preserve"> </w:t>
      </w:r>
      <w:r>
        <w:rPr>
          <w:w w:val="105"/>
          <w:sz w:val="18"/>
        </w:rPr>
        <w:t>operate</w:t>
      </w:r>
      <w:r>
        <w:rPr>
          <w:spacing w:val="-9"/>
          <w:w w:val="105"/>
          <w:sz w:val="18"/>
        </w:rPr>
        <w:t xml:space="preserve"> </w:t>
      </w:r>
      <w:r>
        <w:rPr>
          <w:w w:val="105"/>
          <w:sz w:val="18"/>
        </w:rPr>
        <w:t>a</w:t>
      </w:r>
      <w:r>
        <w:rPr>
          <w:spacing w:val="-11"/>
          <w:w w:val="105"/>
          <w:sz w:val="18"/>
        </w:rPr>
        <w:t xml:space="preserve"> </w:t>
      </w:r>
      <w:r>
        <w:rPr>
          <w:w w:val="105"/>
          <w:sz w:val="18"/>
        </w:rPr>
        <w:t>check-in</w:t>
      </w:r>
      <w:r>
        <w:rPr>
          <w:spacing w:val="-11"/>
          <w:w w:val="105"/>
          <w:sz w:val="18"/>
        </w:rPr>
        <w:t xml:space="preserve"> </w:t>
      </w:r>
      <w:r>
        <w:rPr>
          <w:w w:val="105"/>
          <w:sz w:val="18"/>
        </w:rPr>
        <w:t>desk</w:t>
      </w:r>
      <w:r>
        <w:rPr>
          <w:spacing w:val="-10"/>
          <w:w w:val="105"/>
          <w:sz w:val="18"/>
        </w:rPr>
        <w:t xml:space="preserve"> </w:t>
      </w:r>
      <w:r>
        <w:rPr>
          <w:w w:val="105"/>
          <w:sz w:val="18"/>
        </w:rPr>
        <w:t>at</w:t>
      </w:r>
      <w:r>
        <w:rPr>
          <w:spacing w:val="-11"/>
          <w:w w:val="105"/>
          <w:sz w:val="18"/>
        </w:rPr>
        <w:t xml:space="preserve"> </w:t>
      </w:r>
      <w:r>
        <w:rPr>
          <w:w w:val="105"/>
          <w:sz w:val="18"/>
        </w:rPr>
        <w:t>the</w:t>
      </w:r>
      <w:r>
        <w:rPr>
          <w:spacing w:val="-11"/>
          <w:w w:val="105"/>
          <w:sz w:val="18"/>
        </w:rPr>
        <w:t xml:space="preserve"> </w:t>
      </w:r>
      <w:r>
        <w:rPr>
          <w:w w:val="105"/>
          <w:sz w:val="18"/>
        </w:rPr>
        <w:t>IDC’s</w:t>
      </w:r>
      <w:r>
        <w:rPr>
          <w:spacing w:val="-10"/>
          <w:w w:val="105"/>
          <w:sz w:val="18"/>
        </w:rPr>
        <w:t xml:space="preserve"> </w:t>
      </w:r>
      <w:r>
        <w:rPr>
          <w:w w:val="105"/>
          <w:sz w:val="18"/>
        </w:rPr>
        <w:t>main</w:t>
      </w:r>
      <w:r>
        <w:rPr>
          <w:spacing w:val="-10"/>
          <w:w w:val="105"/>
          <w:sz w:val="18"/>
        </w:rPr>
        <w:t xml:space="preserve"> </w:t>
      </w:r>
      <w:r>
        <w:rPr>
          <w:w w:val="105"/>
          <w:sz w:val="18"/>
        </w:rPr>
        <w:t>entrance</w:t>
      </w:r>
      <w:r>
        <w:rPr>
          <w:spacing w:val="-11"/>
          <w:w w:val="105"/>
          <w:sz w:val="18"/>
        </w:rPr>
        <w:t xml:space="preserve"> </w:t>
      </w:r>
      <w:r>
        <w:rPr>
          <w:w w:val="105"/>
          <w:sz w:val="18"/>
        </w:rPr>
        <w:t>twenty-four</w:t>
      </w:r>
      <w:r>
        <w:rPr>
          <w:spacing w:val="-10"/>
          <w:w w:val="105"/>
          <w:sz w:val="18"/>
        </w:rPr>
        <w:t xml:space="preserve"> </w:t>
      </w:r>
      <w:r>
        <w:rPr>
          <w:w w:val="105"/>
          <w:sz w:val="18"/>
        </w:rPr>
        <w:t>(24)</w:t>
      </w:r>
      <w:r>
        <w:rPr>
          <w:spacing w:val="-11"/>
          <w:w w:val="105"/>
          <w:sz w:val="18"/>
        </w:rPr>
        <w:t xml:space="preserve"> </w:t>
      </w:r>
      <w:r>
        <w:rPr>
          <w:w w:val="105"/>
          <w:sz w:val="18"/>
        </w:rPr>
        <w:t>hours</w:t>
      </w:r>
      <w:r>
        <w:rPr>
          <w:spacing w:val="-11"/>
          <w:w w:val="105"/>
          <w:sz w:val="18"/>
        </w:rPr>
        <w:t xml:space="preserve"> </w:t>
      </w:r>
      <w:r>
        <w:rPr>
          <w:w w:val="105"/>
          <w:sz w:val="18"/>
        </w:rPr>
        <w:t>per</w:t>
      </w:r>
      <w:r>
        <w:rPr>
          <w:spacing w:val="-10"/>
          <w:w w:val="105"/>
          <w:sz w:val="18"/>
        </w:rPr>
        <w:t xml:space="preserve"> </w:t>
      </w:r>
      <w:r>
        <w:rPr>
          <w:w w:val="105"/>
          <w:sz w:val="18"/>
        </w:rPr>
        <w:t>day,</w:t>
      </w:r>
      <w:r>
        <w:rPr>
          <w:spacing w:val="-10"/>
          <w:w w:val="105"/>
          <w:sz w:val="18"/>
        </w:rPr>
        <w:t xml:space="preserve"> </w:t>
      </w:r>
      <w:r>
        <w:rPr>
          <w:spacing w:val="-2"/>
          <w:w w:val="105"/>
          <w:sz w:val="18"/>
        </w:rPr>
        <w:t>seven</w:t>
      </w:r>
    </w:p>
    <w:p w14:paraId="6FC3183C" w14:textId="77777777" w:rsidR="00DD75B7" w:rsidRDefault="00000000">
      <w:pPr>
        <w:pStyle w:val="BodyText"/>
        <w:spacing w:before="11" w:line="252" w:lineRule="auto"/>
        <w:ind w:left="490" w:right="145"/>
        <w:jc w:val="both"/>
      </w:pPr>
      <w:r>
        <w:rPr>
          <w:w w:val="105"/>
        </w:rPr>
        <w:t>(7)</w:t>
      </w:r>
      <w:r>
        <w:rPr>
          <w:spacing w:val="-2"/>
          <w:w w:val="105"/>
        </w:rPr>
        <w:t xml:space="preserve"> </w:t>
      </w:r>
      <w:r>
        <w:rPr>
          <w:w w:val="105"/>
        </w:rPr>
        <w:t>Days</w:t>
      </w:r>
      <w:r>
        <w:rPr>
          <w:spacing w:val="-4"/>
          <w:w w:val="105"/>
        </w:rPr>
        <w:t xml:space="preserve"> </w:t>
      </w:r>
      <w:r>
        <w:rPr>
          <w:w w:val="105"/>
        </w:rPr>
        <w:t>per</w:t>
      </w:r>
      <w:r>
        <w:rPr>
          <w:spacing w:val="-1"/>
          <w:w w:val="105"/>
        </w:rPr>
        <w:t xml:space="preserve"> </w:t>
      </w:r>
      <w:r>
        <w:rPr>
          <w:w w:val="105"/>
        </w:rPr>
        <w:t>week. If</w:t>
      </w:r>
      <w:r>
        <w:rPr>
          <w:spacing w:val="-1"/>
          <w:w w:val="105"/>
        </w:rPr>
        <w:t xml:space="preserve"> </w:t>
      </w:r>
      <w:r>
        <w:rPr>
          <w:w w:val="105"/>
        </w:rPr>
        <w:t>BUYER shall</w:t>
      </w:r>
      <w:r>
        <w:rPr>
          <w:spacing w:val="-2"/>
          <w:w w:val="105"/>
        </w:rPr>
        <w:t xml:space="preserve"> </w:t>
      </w:r>
      <w:r>
        <w:rPr>
          <w:w w:val="105"/>
        </w:rPr>
        <w:t>require</w:t>
      </w:r>
      <w:r>
        <w:rPr>
          <w:spacing w:val="-2"/>
          <w:w w:val="105"/>
        </w:rPr>
        <w:t xml:space="preserve"> </w:t>
      </w:r>
      <w:r>
        <w:rPr>
          <w:w w:val="105"/>
        </w:rPr>
        <w:t>any further security system to be</w:t>
      </w:r>
      <w:r>
        <w:rPr>
          <w:spacing w:val="-1"/>
          <w:w w:val="105"/>
        </w:rPr>
        <w:t xml:space="preserve"> </w:t>
      </w:r>
      <w:r>
        <w:rPr>
          <w:w w:val="105"/>
        </w:rPr>
        <w:t>adopted by SELLER to protect</w:t>
      </w:r>
      <w:r>
        <w:rPr>
          <w:spacing w:val="-1"/>
          <w:w w:val="105"/>
        </w:rPr>
        <w:t xml:space="preserve"> </w:t>
      </w:r>
      <w:r>
        <w:rPr>
          <w:w w:val="105"/>
        </w:rPr>
        <w:t>data, both</w:t>
      </w:r>
      <w:r>
        <w:rPr>
          <w:spacing w:val="-4"/>
          <w:w w:val="105"/>
        </w:rPr>
        <w:t xml:space="preserve"> </w:t>
      </w:r>
      <w:r>
        <w:rPr>
          <w:w w:val="105"/>
        </w:rPr>
        <w:t>Parties</w:t>
      </w:r>
      <w:r>
        <w:rPr>
          <w:spacing w:val="-6"/>
          <w:w w:val="105"/>
        </w:rPr>
        <w:t xml:space="preserve"> </w:t>
      </w:r>
      <w:r>
        <w:rPr>
          <w:w w:val="105"/>
        </w:rPr>
        <w:t>shall</w:t>
      </w:r>
      <w:r>
        <w:rPr>
          <w:spacing w:val="-4"/>
          <w:w w:val="105"/>
        </w:rPr>
        <w:t xml:space="preserve"> </w:t>
      </w:r>
      <w:r>
        <w:rPr>
          <w:w w:val="105"/>
        </w:rPr>
        <w:t>co-operate</w:t>
      </w:r>
      <w:r>
        <w:rPr>
          <w:spacing w:val="-4"/>
          <w:w w:val="105"/>
        </w:rPr>
        <w:t xml:space="preserve"> </w:t>
      </w:r>
      <w:r>
        <w:rPr>
          <w:w w:val="105"/>
        </w:rPr>
        <w:t>and</w:t>
      </w:r>
      <w:r>
        <w:rPr>
          <w:spacing w:val="-5"/>
          <w:w w:val="105"/>
        </w:rPr>
        <w:t xml:space="preserve"> </w:t>
      </w:r>
      <w:r>
        <w:rPr>
          <w:w w:val="105"/>
        </w:rPr>
        <w:t>devise</w:t>
      </w:r>
      <w:r>
        <w:rPr>
          <w:spacing w:val="-5"/>
          <w:w w:val="105"/>
        </w:rPr>
        <w:t xml:space="preserve"> </w:t>
      </w:r>
      <w:r>
        <w:rPr>
          <w:w w:val="105"/>
        </w:rPr>
        <w:t>Additional</w:t>
      </w:r>
      <w:r>
        <w:rPr>
          <w:spacing w:val="-5"/>
          <w:w w:val="105"/>
        </w:rPr>
        <w:t xml:space="preserve"> </w:t>
      </w:r>
      <w:r>
        <w:rPr>
          <w:w w:val="105"/>
        </w:rPr>
        <w:t>Security</w:t>
      </w:r>
      <w:r>
        <w:rPr>
          <w:spacing w:val="-4"/>
          <w:w w:val="105"/>
        </w:rPr>
        <w:t xml:space="preserve"> </w:t>
      </w:r>
      <w:r>
        <w:rPr>
          <w:w w:val="105"/>
        </w:rPr>
        <w:t>System</w:t>
      </w:r>
      <w:r>
        <w:rPr>
          <w:spacing w:val="-5"/>
          <w:w w:val="105"/>
        </w:rPr>
        <w:t xml:space="preserve"> </w:t>
      </w:r>
      <w:r>
        <w:rPr>
          <w:w w:val="105"/>
        </w:rPr>
        <w:t>to</w:t>
      </w:r>
      <w:r>
        <w:rPr>
          <w:spacing w:val="-4"/>
          <w:w w:val="105"/>
        </w:rPr>
        <w:t xml:space="preserve"> </w:t>
      </w:r>
      <w:r>
        <w:rPr>
          <w:w w:val="105"/>
        </w:rPr>
        <w:t>serve</w:t>
      </w:r>
      <w:r>
        <w:rPr>
          <w:spacing w:val="-5"/>
          <w:w w:val="105"/>
        </w:rPr>
        <w:t xml:space="preserve"> </w:t>
      </w:r>
      <w:r>
        <w:rPr>
          <w:w w:val="105"/>
        </w:rPr>
        <w:t>such</w:t>
      </w:r>
      <w:r>
        <w:rPr>
          <w:spacing w:val="-2"/>
          <w:w w:val="105"/>
        </w:rPr>
        <w:t xml:space="preserve"> </w:t>
      </w:r>
      <w:r>
        <w:rPr>
          <w:w w:val="105"/>
        </w:rPr>
        <w:t>purpose,</w:t>
      </w:r>
      <w:r>
        <w:rPr>
          <w:spacing w:val="-3"/>
          <w:w w:val="105"/>
        </w:rPr>
        <w:t xml:space="preserve"> </w:t>
      </w:r>
      <w:r>
        <w:rPr>
          <w:w w:val="105"/>
        </w:rPr>
        <w:t>it</w:t>
      </w:r>
      <w:r>
        <w:rPr>
          <w:spacing w:val="-5"/>
          <w:w w:val="105"/>
        </w:rPr>
        <w:t xml:space="preserve"> </w:t>
      </w:r>
      <w:r>
        <w:rPr>
          <w:w w:val="105"/>
        </w:rPr>
        <w:t>being</w:t>
      </w:r>
      <w:r>
        <w:rPr>
          <w:spacing w:val="-3"/>
          <w:w w:val="105"/>
        </w:rPr>
        <w:t xml:space="preserve"> </w:t>
      </w:r>
      <w:r>
        <w:rPr>
          <w:w w:val="105"/>
        </w:rPr>
        <w:t>understood that</w:t>
      </w:r>
      <w:r>
        <w:rPr>
          <w:spacing w:val="-1"/>
          <w:w w:val="105"/>
        </w:rPr>
        <w:t xml:space="preserve"> </w:t>
      </w:r>
      <w:r>
        <w:rPr>
          <w:w w:val="105"/>
        </w:rPr>
        <w:t>if</w:t>
      </w:r>
      <w:r>
        <w:rPr>
          <w:spacing w:val="-1"/>
          <w:w w:val="105"/>
        </w:rPr>
        <w:t xml:space="preserve"> </w:t>
      </w:r>
      <w:r>
        <w:rPr>
          <w:w w:val="105"/>
        </w:rPr>
        <w:t>there</w:t>
      </w:r>
      <w:r>
        <w:rPr>
          <w:spacing w:val="-2"/>
          <w:w w:val="105"/>
        </w:rPr>
        <w:t xml:space="preserve"> </w:t>
      </w:r>
      <w:r>
        <w:rPr>
          <w:w w:val="105"/>
        </w:rPr>
        <w:t>shall be any additional costs</w:t>
      </w:r>
      <w:r>
        <w:rPr>
          <w:spacing w:val="-1"/>
          <w:w w:val="105"/>
        </w:rPr>
        <w:t xml:space="preserve"> </w:t>
      </w:r>
      <w:r>
        <w:rPr>
          <w:w w:val="105"/>
        </w:rPr>
        <w:t>to BUYER in implementing</w:t>
      </w:r>
      <w:r>
        <w:rPr>
          <w:spacing w:val="-1"/>
          <w:w w:val="105"/>
        </w:rPr>
        <w:t xml:space="preserve"> </w:t>
      </w:r>
      <w:r>
        <w:rPr>
          <w:w w:val="105"/>
        </w:rPr>
        <w:t>the</w:t>
      </w:r>
      <w:r>
        <w:rPr>
          <w:spacing w:val="-1"/>
          <w:w w:val="105"/>
        </w:rPr>
        <w:t xml:space="preserve"> </w:t>
      </w:r>
      <w:r>
        <w:rPr>
          <w:w w:val="105"/>
        </w:rPr>
        <w:t>Additional Security System, such costs as</w:t>
      </w:r>
      <w:r>
        <w:rPr>
          <w:spacing w:val="-11"/>
          <w:w w:val="105"/>
        </w:rPr>
        <w:t xml:space="preserve"> </w:t>
      </w:r>
      <w:r>
        <w:rPr>
          <w:w w:val="105"/>
        </w:rPr>
        <w:t>the</w:t>
      </w:r>
      <w:r>
        <w:rPr>
          <w:spacing w:val="-10"/>
          <w:w w:val="105"/>
        </w:rPr>
        <w:t xml:space="preserve"> </w:t>
      </w:r>
      <w:r>
        <w:rPr>
          <w:w w:val="105"/>
        </w:rPr>
        <w:t>Parties</w:t>
      </w:r>
      <w:r>
        <w:rPr>
          <w:spacing w:val="-9"/>
          <w:w w:val="105"/>
        </w:rPr>
        <w:t xml:space="preserve"> </w:t>
      </w:r>
      <w:r>
        <w:rPr>
          <w:w w:val="105"/>
        </w:rPr>
        <w:t>shall</w:t>
      </w:r>
      <w:r>
        <w:rPr>
          <w:spacing w:val="-9"/>
          <w:w w:val="105"/>
        </w:rPr>
        <w:t xml:space="preserve"> </w:t>
      </w:r>
      <w:r>
        <w:rPr>
          <w:w w:val="105"/>
        </w:rPr>
        <w:t>agree</w:t>
      </w:r>
      <w:r>
        <w:rPr>
          <w:spacing w:val="-11"/>
          <w:w w:val="105"/>
        </w:rPr>
        <w:t xml:space="preserve"> </w:t>
      </w:r>
      <w:r>
        <w:rPr>
          <w:w w:val="105"/>
        </w:rPr>
        <w:t>to</w:t>
      </w:r>
      <w:r>
        <w:rPr>
          <w:spacing w:val="-7"/>
          <w:w w:val="105"/>
        </w:rPr>
        <w:t xml:space="preserve"> </w:t>
      </w:r>
      <w:r>
        <w:rPr>
          <w:w w:val="105"/>
        </w:rPr>
        <w:t>be</w:t>
      </w:r>
      <w:r>
        <w:rPr>
          <w:spacing w:val="-9"/>
          <w:w w:val="105"/>
        </w:rPr>
        <w:t xml:space="preserve"> </w:t>
      </w:r>
      <w:r>
        <w:rPr>
          <w:w w:val="105"/>
        </w:rPr>
        <w:t>added</w:t>
      </w:r>
      <w:r>
        <w:rPr>
          <w:spacing w:val="-6"/>
          <w:w w:val="105"/>
        </w:rPr>
        <w:t xml:space="preserve"> </w:t>
      </w:r>
      <w:r>
        <w:rPr>
          <w:w w:val="105"/>
        </w:rPr>
        <w:t>to</w:t>
      </w:r>
      <w:r>
        <w:rPr>
          <w:spacing w:val="-11"/>
          <w:w w:val="105"/>
        </w:rPr>
        <w:t xml:space="preserve"> </w:t>
      </w:r>
      <w:r>
        <w:rPr>
          <w:w w:val="105"/>
        </w:rPr>
        <w:t>the</w:t>
      </w:r>
      <w:r>
        <w:rPr>
          <w:spacing w:val="-9"/>
          <w:w w:val="105"/>
        </w:rPr>
        <w:t xml:space="preserve"> </w:t>
      </w:r>
      <w:r>
        <w:rPr>
          <w:w w:val="105"/>
        </w:rPr>
        <w:t>Monthly</w:t>
      </w:r>
      <w:r>
        <w:rPr>
          <w:spacing w:val="-11"/>
          <w:w w:val="105"/>
        </w:rPr>
        <w:t xml:space="preserve"> </w:t>
      </w:r>
      <w:r>
        <w:rPr>
          <w:w w:val="105"/>
        </w:rPr>
        <w:t>Service</w:t>
      </w:r>
      <w:r>
        <w:rPr>
          <w:spacing w:val="-7"/>
          <w:w w:val="105"/>
        </w:rPr>
        <w:t xml:space="preserve"> </w:t>
      </w:r>
      <w:r>
        <w:rPr>
          <w:w w:val="105"/>
        </w:rPr>
        <w:t>Fee</w:t>
      </w:r>
      <w:r>
        <w:rPr>
          <w:spacing w:val="-9"/>
          <w:w w:val="105"/>
        </w:rPr>
        <w:t xml:space="preserve"> </w:t>
      </w:r>
      <w:r>
        <w:rPr>
          <w:w w:val="105"/>
        </w:rPr>
        <w:t>per</w:t>
      </w:r>
      <w:r>
        <w:rPr>
          <w:spacing w:val="-7"/>
          <w:w w:val="105"/>
        </w:rPr>
        <w:t xml:space="preserve"> </w:t>
      </w:r>
      <w:r>
        <w:rPr>
          <w:w w:val="105"/>
        </w:rPr>
        <w:t>month,</w:t>
      </w:r>
      <w:r>
        <w:rPr>
          <w:spacing w:val="-7"/>
          <w:w w:val="105"/>
        </w:rPr>
        <w:t xml:space="preserve"> </w:t>
      </w:r>
      <w:r>
        <w:rPr>
          <w:w w:val="105"/>
        </w:rPr>
        <w:t>and</w:t>
      </w:r>
      <w:r>
        <w:rPr>
          <w:spacing w:val="-11"/>
          <w:w w:val="105"/>
        </w:rPr>
        <w:t xml:space="preserve"> </w:t>
      </w:r>
      <w:r>
        <w:rPr>
          <w:w w:val="105"/>
        </w:rPr>
        <w:t>the</w:t>
      </w:r>
      <w:r>
        <w:rPr>
          <w:spacing w:val="-10"/>
          <w:w w:val="105"/>
        </w:rPr>
        <w:t xml:space="preserve"> </w:t>
      </w:r>
      <w:r>
        <w:rPr>
          <w:w w:val="105"/>
        </w:rPr>
        <w:t>Additional</w:t>
      </w:r>
      <w:r>
        <w:rPr>
          <w:spacing w:val="-9"/>
          <w:w w:val="105"/>
        </w:rPr>
        <w:t xml:space="preserve"> </w:t>
      </w:r>
      <w:r>
        <w:rPr>
          <w:w w:val="105"/>
        </w:rPr>
        <w:t>Security</w:t>
      </w:r>
      <w:r>
        <w:rPr>
          <w:spacing w:val="-8"/>
          <w:w w:val="105"/>
        </w:rPr>
        <w:t xml:space="preserve"> </w:t>
      </w:r>
      <w:r>
        <w:rPr>
          <w:w w:val="105"/>
        </w:rPr>
        <w:t>System shall be managed by SELLER, and comply with all applicable laws, regulations and industry standards.</w:t>
      </w:r>
    </w:p>
    <w:p w14:paraId="2A85A67E" w14:textId="77777777" w:rsidR="00DD75B7" w:rsidRDefault="00DD75B7">
      <w:pPr>
        <w:pStyle w:val="BodyText"/>
        <w:spacing w:before="4"/>
      </w:pPr>
    </w:p>
    <w:p w14:paraId="6450EA71" w14:textId="77777777" w:rsidR="00DD75B7" w:rsidRDefault="00000000">
      <w:pPr>
        <w:pStyle w:val="ListParagraph"/>
        <w:numPr>
          <w:ilvl w:val="0"/>
          <w:numId w:val="9"/>
        </w:numPr>
        <w:tabs>
          <w:tab w:val="left" w:pos="491"/>
        </w:tabs>
        <w:spacing w:line="252" w:lineRule="auto"/>
        <w:ind w:right="147"/>
        <w:jc w:val="both"/>
        <w:rPr>
          <w:sz w:val="18"/>
        </w:rPr>
      </w:pPr>
      <w:r>
        <w:rPr>
          <w:w w:val="105"/>
          <w:sz w:val="18"/>
        </w:rPr>
        <w:t>No additional representations and warranties.</w:t>
      </w:r>
      <w:r>
        <w:rPr>
          <w:spacing w:val="40"/>
          <w:w w:val="105"/>
          <w:sz w:val="18"/>
        </w:rPr>
        <w:t xml:space="preserve"> </w:t>
      </w:r>
      <w:r>
        <w:rPr>
          <w:w w:val="105"/>
          <w:sz w:val="18"/>
        </w:rPr>
        <w:t>To the extent permitted by law and except those expressly provided under this Agreement, SELLER has not made any representations or warranties regarding any of the IDC Service, including without limitation, warranties of merchantability, accuracy, or fitness</w:t>
      </w:r>
      <w:r>
        <w:rPr>
          <w:spacing w:val="-1"/>
          <w:w w:val="105"/>
          <w:sz w:val="18"/>
        </w:rPr>
        <w:t xml:space="preserve"> </w:t>
      </w:r>
      <w:r>
        <w:rPr>
          <w:w w:val="105"/>
          <w:sz w:val="18"/>
        </w:rPr>
        <w:t>for purpose.</w:t>
      </w:r>
    </w:p>
    <w:p w14:paraId="0F3ED383" w14:textId="77777777" w:rsidR="00DD75B7" w:rsidRDefault="00DD75B7">
      <w:pPr>
        <w:pStyle w:val="BodyText"/>
        <w:spacing w:before="5"/>
      </w:pPr>
    </w:p>
    <w:p w14:paraId="7844EFA0" w14:textId="77777777" w:rsidR="00DD75B7" w:rsidRDefault="00000000">
      <w:pPr>
        <w:pStyle w:val="ListParagraph"/>
        <w:numPr>
          <w:ilvl w:val="0"/>
          <w:numId w:val="9"/>
        </w:numPr>
        <w:tabs>
          <w:tab w:val="left" w:pos="491"/>
        </w:tabs>
        <w:spacing w:line="249" w:lineRule="auto"/>
        <w:ind w:right="148"/>
        <w:jc w:val="both"/>
        <w:rPr>
          <w:sz w:val="18"/>
        </w:rPr>
      </w:pPr>
      <w:r>
        <w:rPr>
          <w:w w:val="105"/>
          <w:sz w:val="18"/>
        </w:rPr>
        <w:t>No Lease or License.</w:t>
      </w:r>
      <w:r>
        <w:rPr>
          <w:spacing w:val="40"/>
          <w:w w:val="105"/>
          <w:sz w:val="18"/>
        </w:rPr>
        <w:t xml:space="preserve"> </w:t>
      </w:r>
      <w:r>
        <w:rPr>
          <w:w w:val="105"/>
          <w:sz w:val="18"/>
        </w:rPr>
        <w:t>For the avoidance of doubt, this Agreement is a service agreement and nothing in this Agreement constitutes a lease, sublease, license or sublicense of real property to BUYER within the IDC, and hence</w:t>
      </w:r>
      <w:r>
        <w:rPr>
          <w:spacing w:val="-6"/>
          <w:w w:val="105"/>
          <w:sz w:val="18"/>
        </w:rPr>
        <w:t xml:space="preserve"> </w:t>
      </w:r>
      <w:r>
        <w:rPr>
          <w:w w:val="105"/>
          <w:sz w:val="18"/>
        </w:rPr>
        <w:t>BUYER</w:t>
      </w:r>
      <w:r>
        <w:rPr>
          <w:spacing w:val="-6"/>
          <w:w w:val="105"/>
          <w:sz w:val="18"/>
        </w:rPr>
        <w:t xml:space="preserve"> </w:t>
      </w:r>
      <w:r>
        <w:rPr>
          <w:w w:val="105"/>
          <w:sz w:val="18"/>
        </w:rPr>
        <w:t>has</w:t>
      </w:r>
      <w:r>
        <w:rPr>
          <w:spacing w:val="-6"/>
          <w:w w:val="105"/>
          <w:sz w:val="18"/>
        </w:rPr>
        <w:t xml:space="preserve"> </w:t>
      </w:r>
      <w:r>
        <w:rPr>
          <w:w w:val="105"/>
          <w:sz w:val="18"/>
        </w:rPr>
        <w:t>no</w:t>
      </w:r>
      <w:r>
        <w:rPr>
          <w:spacing w:val="-6"/>
          <w:w w:val="105"/>
          <w:sz w:val="18"/>
        </w:rPr>
        <w:t xml:space="preserve"> </w:t>
      </w:r>
      <w:r>
        <w:rPr>
          <w:w w:val="105"/>
          <w:sz w:val="18"/>
        </w:rPr>
        <w:t>power</w:t>
      </w:r>
      <w:r>
        <w:rPr>
          <w:spacing w:val="-6"/>
          <w:w w:val="105"/>
          <w:sz w:val="18"/>
        </w:rPr>
        <w:t xml:space="preserve"> </w:t>
      </w:r>
      <w:r>
        <w:rPr>
          <w:w w:val="105"/>
          <w:sz w:val="18"/>
        </w:rPr>
        <w:t>or</w:t>
      </w:r>
      <w:r>
        <w:rPr>
          <w:spacing w:val="-7"/>
          <w:w w:val="105"/>
          <w:sz w:val="18"/>
        </w:rPr>
        <w:t xml:space="preserve"> </w:t>
      </w:r>
      <w:r>
        <w:rPr>
          <w:w w:val="105"/>
          <w:sz w:val="18"/>
        </w:rPr>
        <w:t>right</w:t>
      </w:r>
      <w:r>
        <w:rPr>
          <w:spacing w:val="-5"/>
          <w:w w:val="105"/>
          <w:sz w:val="18"/>
        </w:rPr>
        <w:t xml:space="preserve"> </w:t>
      </w:r>
      <w:r>
        <w:rPr>
          <w:w w:val="105"/>
          <w:sz w:val="18"/>
        </w:rPr>
        <w:t>to</w:t>
      </w:r>
      <w:r>
        <w:rPr>
          <w:spacing w:val="-7"/>
          <w:w w:val="105"/>
          <w:sz w:val="18"/>
        </w:rPr>
        <w:t xml:space="preserve"> </w:t>
      </w:r>
      <w:r>
        <w:rPr>
          <w:w w:val="105"/>
          <w:sz w:val="18"/>
        </w:rPr>
        <w:t>create</w:t>
      </w:r>
      <w:r>
        <w:rPr>
          <w:spacing w:val="-8"/>
          <w:w w:val="105"/>
          <w:sz w:val="18"/>
        </w:rPr>
        <w:t xml:space="preserve"> </w:t>
      </w:r>
      <w:r>
        <w:rPr>
          <w:w w:val="105"/>
          <w:sz w:val="18"/>
        </w:rPr>
        <w:t>any</w:t>
      </w:r>
      <w:r>
        <w:rPr>
          <w:spacing w:val="-6"/>
          <w:w w:val="105"/>
          <w:sz w:val="18"/>
        </w:rPr>
        <w:t xml:space="preserve"> </w:t>
      </w:r>
      <w:r>
        <w:rPr>
          <w:w w:val="105"/>
          <w:sz w:val="18"/>
        </w:rPr>
        <w:t>sublease,</w:t>
      </w:r>
      <w:r>
        <w:rPr>
          <w:spacing w:val="-4"/>
          <w:w w:val="105"/>
          <w:sz w:val="18"/>
        </w:rPr>
        <w:t xml:space="preserve"> </w:t>
      </w:r>
      <w:r>
        <w:rPr>
          <w:w w:val="105"/>
          <w:sz w:val="18"/>
        </w:rPr>
        <w:t>sub-sublease,</w:t>
      </w:r>
      <w:r>
        <w:rPr>
          <w:spacing w:val="-6"/>
          <w:w w:val="105"/>
          <w:sz w:val="18"/>
        </w:rPr>
        <w:t xml:space="preserve"> </w:t>
      </w:r>
      <w:r>
        <w:rPr>
          <w:w w:val="105"/>
          <w:sz w:val="18"/>
        </w:rPr>
        <w:t>sublicense</w:t>
      </w:r>
      <w:r>
        <w:rPr>
          <w:spacing w:val="-4"/>
          <w:w w:val="105"/>
          <w:sz w:val="18"/>
        </w:rPr>
        <w:t xml:space="preserve"> </w:t>
      </w:r>
      <w:r>
        <w:rPr>
          <w:w w:val="105"/>
          <w:sz w:val="18"/>
        </w:rPr>
        <w:t>or</w:t>
      </w:r>
      <w:r>
        <w:rPr>
          <w:spacing w:val="-4"/>
          <w:w w:val="105"/>
          <w:sz w:val="18"/>
        </w:rPr>
        <w:t xml:space="preserve"> </w:t>
      </w:r>
      <w:r>
        <w:rPr>
          <w:w w:val="105"/>
          <w:sz w:val="18"/>
        </w:rPr>
        <w:t>sub-sublicense</w:t>
      </w:r>
      <w:r>
        <w:rPr>
          <w:spacing w:val="-6"/>
          <w:w w:val="105"/>
          <w:sz w:val="18"/>
        </w:rPr>
        <w:t xml:space="preserve"> </w:t>
      </w:r>
      <w:r>
        <w:rPr>
          <w:w w:val="105"/>
          <w:sz w:val="18"/>
        </w:rPr>
        <w:t>any</w:t>
      </w:r>
      <w:r>
        <w:rPr>
          <w:spacing w:val="-3"/>
          <w:w w:val="105"/>
          <w:sz w:val="18"/>
        </w:rPr>
        <w:t xml:space="preserve"> </w:t>
      </w:r>
      <w:r>
        <w:rPr>
          <w:w w:val="105"/>
          <w:sz w:val="18"/>
        </w:rPr>
        <w:t>part of the IDC to or share the use of the IDC with any third party.</w:t>
      </w:r>
    </w:p>
    <w:p w14:paraId="07A9BF52" w14:textId="77777777" w:rsidR="00DD75B7" w:rsidRDefault="00DD75B7">
      <w:pPr>
        <w:pStyle w:val="BodyText"/>
        <w:spacing w:before="4"/>
        <w:rPr>
          <w:sz w:val="19"/>
        </w:rPr>
      </w:pPr>
    </w:p>
    <w:p w14:paraId="161D5960" w14:textId="77777777" w:rsidR="00DD75B7" w:rsidRDefault="00000000">
      <w:pPr>
        <w:pStyle w:val="ListParagraph"/>
        <w:numPr>
          <w:ilvl w:val="0"/>
          <w:numId w:val="9"/>
        </w:numPr>
        <w:tabs>
          <w:tab w:val="left" w:pos="491"/>
        </w:tabs>
        <w:spacing w:line="249" w:lineRule="auto"/>
        <w:ind w:right="145"/>
        <w:jc w:val="both"/>
        <w:rPr>
          <w:sz w:val="18"/>
        </w:rPr>
      </w:pPr>
      <w:r>
        <w:rPr>
          <w:w w:val="105"/>
          <w:sz w:val="18"/>
        </w:rPr>
        <w:t>SELLER’s rights to enter the Rack / Rack Space.</w:t>
      </w:r>
      <w:r>
        <w:rPr>
          <w:spacing w:val="80"/>
          <w:w w:val="105"/>
          <w:sz w:val="18"/>
        </w:rPr>
        <w:t xml:space="preserve"> </w:t>
      </w:r>
      <w:r>
        <w:rPr>
          <w:w w:val="105"/>
          <w:sz w:val="18"/>
        </w:rPr>
        <w:t>For the avoidance of doubt, SELLER, SELLER’s agents and employees</w:t>
      </w:r>
      <w:r>
        <w:rPr>
          <w:spacing w:val="-11"/>
          <w:w w:val="105"/>
          <w:sz w:val="18"/>
        </w:rPr>
        <w:t xml:space="preserve"> </w:t>
      </w:r>
      <w:r>
        <w:rPr>
          <w:w w:val="105"/>
          <w:sz w:val="18"/>
        </w:rPr>
        <w:t>shall</w:t>
      </w:r>
      <w:r>
        <w:rPr>
          <w:spacing w:val="-10"/>
          <w:w w:val="105"/>
          <w:sz w:val="18"/>
        </w:rPr>
        <w:t xml:space="preserve"> </w:t>
      </w:r>
      <w:r>
        <w:rPr>
          <w:w w:val="105"/>
          <w:sz w:val="18"/>
        </w:rPr>
        <w:t>have</w:t>
      </w:r>
      <w:r>
        <w:rPr>
          <w:spacing w:val="-11"/>
          <w:w w:val="105"/>
          <w:sz w:val="18"/>
        </w:rPr>
        <w:t xml:space="preserve"> </w:t>
      </w:r>
      <w:r>
        <w:rPr>
          <w:w w:val="105"/>
          <w:sz w:val="18"/>
        </w:rPr>
        <w:t>the</w:t>
      </w:r>
      <w:r>
        <w:rPr>
          <w:spacing w:val="-10"/>
          <w:w w:val="105"/>
          <w:sz w:val="18"/>
        </w:rPr>
        <w:t xml:space="preserve"> </w:t>
      </w:r>
      <w:r>
        <w:rPr>
          <w:w w:val="105"/>
          <w:sz w:val="18"/>
        </w:rPr>
        <w:t>right</w:t>
      </w:r>
      <w:r>
        <w:rPr>
          <w:spacing w:val="-5"/>
          <w:w w:val="105"/>
          <w:sz w:val="18"/>
        </w:rPr>
        <w:t xml:space="preserve"> </w:t>
      </w:r>
      <w:r>
        <w:rPr>
          <w:w w:val="105"/>
          <w:sz w:val="18"/>
        </w:rPr>
        <w:t>to</w:t>
      </w:r>
      <w:r>
        <w:rPr>
          <w:spacing w:val="-11"/>
          <w:w w:val="105"/>
          <w:sz w:val="18"/>
        </w:rPr>
        <w:t xml:space="preserve"> </w:t>
      </w:r>
      <w:r>
        <w:rPr>
          <w:w w:val="105"/>
          <w:sz w:val="18"/>
        </w:rPr>
        <w:t>enter</w:t>
      </w:r>
      <w:r>
        <w:rPr>
          <w:spacing w:val="-8"/>
          <w:w w:val="105"/>
          <w:sz w:val="18"/>
        </w:rPr>
        <w:t xml:space="preserve"> </w:t>
      </w:r>
      <w:r>
        <w:rPr>
          <w:w w:val="105"/>
          <w:sz w:val="18"/>
        </w:rPr>
        <w:t>upon</w:t>
      </w:r>
      <w:r>
        <w:rPr>
          <w:spacing w:val="-11"/>
          <w:w w:val="105"/>
          <w:sz w:val="18"/>
        </w:rPr>
        <w:t xml:space="preserve"> </w:t>
      </w:r>
      <w:r>
        <w:rPr>
          <w:w w:val="105"/>
          <w:sz w:val="18"/>
        </w:rPr>
        <w:t>any</w:t>
      </w:r>
      <w:r>
        <w:rPr>
          <w:spacing w:val="-9"/>
          <w:w w:val="105"/>
          <w:sz w:val="18"/>
        </w:rPr>
        <w:t xml:space="preserve"> </w:t>
      </w:r>
      <w:r>
        <w:rPr>
          <w:w w:val="105"/>
          <w:sz w:val="18"/>
        </w:rPr>
        <w:t>and</w:t>
      </w:r>
      <w:r>
        <w:rPr>
          <w:spacing w:val="-10"/>
          <w:w w:val="105"/>
          <w:sz w:val="18"/>
        </w:rPr>
        <w:t xml:space="preserve"> </w:t>
      </w:r>
      <w:r>
        <w:rPr>
          <w:w w:val="105"/>
          <w:sz w:val="18"/>
        </w:rPr>
        <w:t>all</w:t>
      </w:r>
      <w:r>
        <w:rPr>
          <w:spacing w:val="-10"/>
          <w:w w:val="105"/>
          <w:sz w:val="18"/>
        </w:rPr>
        <w:t xml:space="preserve"> </w:t>
      </w:r>
      <w:r>
        <w:rPr>
          <w:w w:val="105"/>
          <w:sz w:val="18"/>
        </w:rPr>
        <w:t>parts</w:t>
      </w:r>
      <w:r>
        <w:rPr>
          <w:spacing w:val="-11"/>
          <w:w w:val="105"/>
          <w:sz w:val="18"/>
        </w:rPr>
        <w:t xml:space="preserve"> </w:t>
      </w:r>
      <w:r>
        <w:rPr>
          <w:w w:val="105"/>
          <w:sz w:val="18"/>
        </w:rPr>
        <w:t>of</w:t>
      </w:r>
      <w:r>
        <w:rPr>
          <w:spacing w:val="-10"/>
          <w:w w:val="105"/>
          <w:sz w:val="18"/>
        </w:rPr>
        <w:t xml:space="preserve"> </w:t>
      </w:r>
      <w:r>
        <w:rPr>
          <w:w w:val="105"/>
          <w:sz w:val="18"/>
        </w:rPr>
        <w:t>the</w:t>
      </w:r>
      <w:r>
        <w:rPr>
          <w:spacing w:val="-8"/>
          <w:w w:val="105"/>
          <w:sz w:val="18"/>
        </w:rPr>
        <w:t xml:space="preserve"> </w:t>
      </w:r>
      <w:r>
        <w:rPr>
          <w:w w:val="105"/>
          <w:sz w:val="18"/>
        </w:rPr>
        <w:t>Rack</w:t>
      </w:r>
      <w:r>
        <w:rPr>
          <w:spacing w:val="-11"/>
          <w:w w:val="105"/>
          <w:sz w:val="18"/>
        </w:rPr>
        <w:t xml:space="preserve"> </w:t>
      </w:r>
      <w:r>
        <w:rPr>
          <w:w w:val="105"/>
          <w:sz w:val="18"/>
        </w:rPr>
        <w:t>/</w:t>
      </w:r>
      <w:r>
        <w:rPr>
          <w:spacing w:val="-7"/>
          <w:w w:val="105"/>
          <w:sz w:val="18"/>
        </w:rPr>
        <w:t xml:space="preserve"> </w:t>
      </w:r>
      <w:r>
        <w:rPr>
          <w:w w:val="105"/>
          <w:sz w:val="18"/>
        </w:rPr>
        <w:t>Rack</w:t>
      </w:r>
      <w:r>
        <w:rPr>
          <w:spacing w:val="-10"/>
          <w:w w:val="105"/>
          <w:sz w:val="18"/>
        </w:rPr>
        <w:t xml:space="preserve"> </w:t>
      </w:r>
      <w:r>
        <w:rPr>
          <w:w w:val="105"/>
          <w:sz w:val="18"/>
        </w:rPr>
        <w:t>Space</w:t>
      </w:r>
      <w:r>
        <w:rPr>
          <w:spacing w:val="-10"/>
          <w:w w:val="105"/>
          <w:sz w:val="18"/>
        </w:rPr>
        <w:t xml:space="preserve"> </w:t>
      </w:r>
      <w:r>
        <w:rPr>
          <w:w w:val="105"/>
          <w:sz w:val="18"/>
        </w:rPr>
        <w:t>to</w:t>
      </w:r>
      <w:r>
        <w:rPr>
          <w:spacing w:val="-9"/>
          <w:w w:val="105"/>
          <w:sz w:val="18"/>
        </w:rPr>
        <w:t xml:space="preserve"> </w:t>
      </w:r>
      <w:r>
        <w:rPr>
          <w:w w:val="105"/>
          <w:sz w:val="18"/>
        </w:rPr>
        <w:t>examine</w:t>
      </w:r>
      <w:r>
        <w:rPr>
          <w:spacing w:val="-10"/>
          <w:w w:val="105"/>
          <w:sz w:val="18"/>
        </w:rPr>
        <w:t xml:space="preserve"> </w:t>
      </w:r>
      <w:r>
        <w:rPr>
          <w:w w:val="105"/>
          <w:sz w:val="18"/>
        </w:rPr>
        <w:t>the</w:t>
      </w:r>
      <w:r>
        <w:rPr>
          <w:spacing w:val="-8"/>
          <w:w w:val="105"/>
          <w:sz w:val="18"/>
        </w:rPr>
        <w:t xml:space="preserve"> </w:t>
      </w:r>
      <w:r>
        <w:rPr>
          <w:w w:val="105"/>
          <w:sz w:val="18"/>
        </w:rPr>
        <w:t>condition thereof, to clean, to make any repairs, alterations or additions required to be made by SELLER hereunder, to determine</w:t>
      </w:r>
      <w:r>
        <w:rPr>
          <w:spacing w:val="-1"/>
          <w:w w:val="105"/>
          <w:sz w:val="18"/>
        </w:rPr>
        <w:t xml:space="preserve"> </w:t>
      </w:r>
      <w:r>
        <w:rPr>
          <w:w w:val="105"/>
          <w:sz w:val="18"/>
        </w:rPr>
        <w:t>whether</w:t>
      </w:r>
      <w:r>
        <w:rPr>
          <w:spacing w:val="-1"/>
          <w:w w:val="105"/>
          <w:sz w:val="18"/>
        </w:rPr>
        <w:t xml:space="preserve"> </w:t>
      </w:r>
      <w:r>
        <w:rPr>
          <w:w w:val="105"/>
          <w:sz w:val="18"/>
        </w:rPr>
        <w:t>BUYER</w:t>
      </w:r>
      <w:r>
        <w:rPr>
          <w:spacing w:val="-1"/>
          <w:w w:val="105"/>
          <w:sz w:val="18"/>
        </w:rPr>
        <w:t xml:space="preserve"> </w:t>
      </w:r>
      <w:r>
        <w:rPr>
          <w:w w:val="105"/>
          <w:sz w:val="18"/>
        </w:rPr>
        <w:t>is complying with all</w:t>
      </w:r>
      <w:r>
        <w:rPr>
          <w:spacing w:val="-3"/>
          <w:w w:val="105"/>
          <w:sz w:val="18"/>
        </w:rPr>
        <w:t xml:space="preserve"> </w:t>
      </w:r>
      <w:r>
        <w:rPr>
          <w:w w:val="105"/>
          <w:sz w:val="18"/>
        </w:rPr>
        <w:t>of</w:t>
      </w:r>
      <w:r>
        <w:rPr>
          <w:spacing w:val="-4"/>
          <w:w w:val="105"/>
          <w:sz w:val="18"/>
        </w:rPr>
        <w:t xml:space="preserve"> </w:t>
      </w:r>
      <w:r>
        <w:rPr>
          <w:w w:val="105"/>
          <w:sz w:val="18"/>
        </w:rPr>
        <w:t>its</w:t>
      </w:r>
      <w:r>
        <w:rPr>
          <w:spacing w:val="-3"/>
          <w:w w:val="105"/>
          <w:sz w:val="18"/>
        </w:rPr>
        <w:t xml:space="preserve"> </w:t>
      </w:r>
      <w:r>
        <w:rPr>
          <w:w w:val="105"/>
          <w:sz w:val="18"/>
        </w:rPr>
        <w:t>obligations</w:t>
      </w:r>
      <w:r>
        <w:rPr>
          <w:spacing w:val="-4"/>
          <w:w w:val="105"/>
          <w:sz w:val="18"/>
        </w:rPr>
        <w:t xml:space="preserve"> </w:t>
      </w:r>
      <w:r>
        <w:rPr>
          <w:w w:val="105"/>
          <w:sz w:val="18"/>
        </w:rPr>
        <w:t>under</w:t>
      </w:r>
      <w:r>
        <w:rPr>
          <w:spacing w:val="-1"/>
          <w:w w:val="105"/>
          <w:sz w:val="18"/>
        </w:rPr>
        <w:t xml:space="preserve"> </w:t>
      </w:r>
      <w:r>
        <w:rPr>
          <w:w w:val="105"/>
          <w:sz w:val="18"/>
        </w:rPr>
        <w:t>this</w:t>
      </w:r>
      <w:r>
        <w:rPr>
          <w:spacing w:val="-1"/>
          <w:w w:val="105"/>
          <w:sz w:val="18"/>
        </w:rPr>
        <w:t xml:space="preserve"> </w:t>
      </w:r>
      <w:r>
        <w:rPr>
          <w:w w:val="105"/>
          <w:sz w:val="18"/>
        </w:rPr>
        <w:t>Agreement,</w:t>
      </w:r>
      <w:r>
        <w:rPr>
          <w:spacing w:val="-1"/>
          <w:w w:val="105"/>
          <w:sz w:val="18"/>
        </w:rPr>
        <w:t xml:space="preserve"> </w:t>
      </w:r>
      <w:r>
        <w:rPr>
          <w:w w:val="105"/>
          <w:sz w:val="18"/>
        </w:rPr>
        <w:t>and</w:t>
      </w:r>
      <w:r>
        <w:rPr>
          <w:spacing w:val="-1"/>
          <w:w w:val="105"/>
          <w:sz w:val="18"/>
        </w:rPr>
        <w:t xml:space="preserve"> </w:t>
      </w:r>
      <w:r>
        <w:rPr>
          <w:w w:val="105"/>
          <w:sz w:val="18"/>
        </w:rPr>
        <w:t>to exercise</w:t>
      </w:r>
      <w:r>
        <w:rPr>
          <w:spacing w:val="-2"/>
          <w:w w:val="105"/>
          <w:sz w:val="18"/>
        </w:rPr>
        <w:t xml:space="preserve"> </w:t>
      </w:r>
      <w:r>
        <w:rPr>
          <w:w w:val="105"/>
          <w:sz w:val="18"/>
        </w:rPr>
        <w:t>any</w:t>
      </w:r>
      <w:r>
        <w:rPr>
          <w:spacing w:val="-1"/>
          <w:w w:val="105"/>
          <w:sz w:val="18"/>
        </w:rPr>
        <w:t xml:space="preserve"> </w:t>
      </w:r>
      <w:r>
        <w:rPr>
          <w:w w:val="105"/>
          <w:sz w:val="18"/>
        </w:rPr>
        <w:t xml:space="preserve">of SELLER’s rights or remedies hereunder and for any other purpose deemed reasonable by SELLER. In addition, </w:t>
      </w:r>
      <w:r>
        <w:rPr>
          <w:sz w:val="18"/>
        </w:rPr>
        <w:t xml:space="preserve">BUYER does not have the exclusive right to the use of any part of the premises at IDC and SELLER has the absolute </w:t>
      </w:r>
      <w:r>
        <w:rPr>
          <w:w w:val="105"/>
          <w:sz w:val="18"/>
        </w:rPr>
        <w:t>right to allocate alternative Rack/Rack Space for the user by BUYER.</w:t>
      </w:r>
    </w:p>
    <w:p w14:paraId="7EFA6E45" w14:textId="77777777" w:rsidR="00DD75B7" w:rsidRDefault="00DD75B7">
      <w:pPr>
        <w:pStyle w:val="BodyText"/>
        <w:spacing w:before="4"/>
        <w:rPr>
          <w:sz w:val="19"/>
        </w:rPr>
      </w:pPr>
    </w:p>
    <w:p w14:paraId="68654852" w14:textId="77777777" w:rsidR="00DD75B7" w:rsidRDefault="00000000">
      <w:pPr>
        <w:pStyle w:val="ListParagraph"/>
        <w:numPr>
          <w:ilvl w:val="0"/>
          <w:numId w:val="9"/>
        </w:numPr>
        <w:tabs>
          <w:tab w:val="left" w:pos="491"/>
        </w:tabs>
        <w:spacing w:line="249" w:lineRule="auto"/>
        <w:ind w:right="146"/>
        <w:jc w:val="both"/>
        <w:rPr>
          <w:sz w:val="18"/>
        </w:rPr>
      </w:pPr>
      <w:r>
        <w:rPr>
          <w:w w:val="105"/>
          <w:sz w:val="18"/>
        </w:rPr>
        <w:t>Except for content which is customized and/or produced specifically for the Services, in particular, internet services,</w:t>
      </w:r>
      <w:r>
        <w:rPr>
          <w:spacing w:val="-1"/>
          <w:w w:val="105"/>
          <w:sz w:val="18"/>
        </w:rPr>
        <w:t xml:space="preserve"> </w:t>
      </w:r>
      <w:r>
        <w:rPr>
          <w:w w:val="105"/>
          <w:sz w:val="18"/>
        </w:rPr>
        <w:t>it</w:t>
      </w:r>
      <w:r>
        <w:rPr>
          <w:spacing w:val="-3"/>
          <w:w w:val="105"/>
          <w:sz w:val="18"/>
        </w:rPr>
        <w:t xml:space="preserve"> </w:t>
      </w:r>
      <w:r>
        <w:rPr>
          <w:w w:val="105"/>
          <w:sz w:val="18"/>
        </w:rPr>
        <w:t>is</w:t>
      </w:r>
      <w:r>
        <w:rPr>
          <w:spacing w:val="-4"/>
          <w:w w:val="105"/>
          <w:sz w:val="18"/>
        </w:rPr>
        <w:t xml:space="preserve"> </w:t>
      </w:r>
      <w:r>
        <w:rPr>
          <w:w w:val="105"/>
          <w:sz w:val="18"/>
        </w:rPr>
        <w:t>not</w:t>
      </w:r>
      <w:r>
        <w:rPr>
          <w:spacing w:val="-2"/>
          <w:w w:val="105"/>
          <w:sz w:val="18"/>
        </w:rPr>
        <w:t xml:space="preserve"> </w:t>
      </w:r>
      <w:r>
        <w:rPr>
          <w:w w:val="105"/>
          <w:sz w:val="18"/>
        </w:rPr>
        <w:t>SELLER’s</w:t>
      </w:r>
      <w:r>
        <w:rPr>
          <w:spacing w:val="-6"/>
          <w:w w:val="105"/>
          <w:sz w:val="18"/>
        </w:rPr>
        <w:t xml:space="preserve"> </w:t>
      </w:r>
      <w:r>
        <w:rPr>
          <w:w w:val="105"/>
          <w:sz w:val="18"/>
        </w:rPr>
        <w:t>policy</w:t>
      </w:r>
      <w:r>
        <w:rPr>
          <w:spacing w:val="-3"/>
          <w:w w:val="105"/>
          <w:sz w:val="18"/>
        </w:rPr>
        <w:t xml:space="preserve"> </w:t>
      </w:r>
      <w:r>
        <w:rPr>
          <w:w w:val="105"/>
          <w:sz w:val="18"/>
        </w:rPr>
        <w:t>to</w:t>
      </w:r>
      <w:r>
        <w:rPr>
          <w:spacing w:val="-3"/>
          <w:w w:val="105"/>
          <w:sz w:val="18"/>
        </w:rPr>
        <w:t xml:space="preserve"> </w:t>
      </w:r>
      <w:r>
        <w:rPr>
          <w:w w:val="105"/>
          <w:sz w:val="18"/>
        </w:rPr>
        <w:t>exercise</w:t>
      </w:r>
      <w:r>
        <w:rPr>
          <w:spacing w:val="-5"/>
          <w:w w:val="105"/>
          <w:sz w:val="18"/>
        </w:rPr>
        <w:t xml:space="preserve"> </w:t>
      </w:r>
      <w:r>
        <w:rPr>
          <w:w w:val="105"/>
          <w:sz w:val="18"/>
        </w:rPr>
        <w:t>any editorial</w:t>
      </w:r>
      <w:r>
        <w:rPr>
          <w:spacing w:val="-3"/>
          <w:w w:val="105"/>
          <w:sz w:val="18"/>
        </w:rPr>
        <w:t xml:space="preserve"> </w:t>
      </w:r>
      <w:r>
        <w:rPr>
          <w:w w:val="105"/>
          <w:sz w:val="18"/>
        </w:rPr>
        <w:t>control</w:t>
      </w:r>
      <w:r>
        <w:rPr>
          <w:spacing w:val="-2"/>
          <w:w w:val="105"/>
          <w:sz w:val="18"/>
        </w:rPr>
        <w:t xml:space="preserve"> </w:t>
      </w:r>
      <w:r>
        <w:rPr>
          <w:w w:val="105"/>
          <w:sz w:val="18"/>
        </w:rPr>
        <w:t>over</w:t>
      </w:r>
      <w:r>
        <w:rPr>
          <w:spacing w:val="-1"/>
          <w:w w:val="105"/>
          <w:sz w:val="18"/>
        </w:rPr>
        <w:t xml:space="preserve"> </w:t>
      </w:r>
      <w:r>
        <w:rPr>
          <w:w w:val="105"/>
          <w:sz w:val="18"/>
        </w:rPr>
        <w:t>or</w:t>
      </w:r>
      <w:r>
        <w:rPr>
          <w:spacing w:val="-3"/>
          <w:w w:val="105"/>
          <w:sz w:val="18"/>
        </w:rPr>
        <w:t xml:space="preserve"> </w:t>
      </w:r>
      <w:r>
        <w:rPr>
          <w:w w:val="105"/>
          <w:sz w:val="18"/>
        </w:rPr>
        <w:t>edit</w:t>
      </w:r>
      <w:r>
        <w:rPr>
          <w:spacing w:val="-3"/>
          <w:w w:val="105"/>
          <w:sz w:val="18"/>
        </w:rPr>
        <w:t xml:space="preserve"> </w:t>
      </w:r>
      <w:r>
        <w:rPr>
          <w:w w:val="105"/>
          <w:sz w:val="18"/>
        </w:rPr>
        <w:t>or</w:t>
      </w:r>
      <w:r>
        <w:rPr>
          <w:spacing w:val="-2"/>
          <w:w w:val="105"/>
          <w:sz w:val="18"/>
        </w:rPr>
        <w:t xml:space="preserve"> </w:t>
      </w:r>
      <w:r>
        <w:rPr>
          <w:w w:val="105"/>
          <w:sz w:val="18"/>
        </w:rPr>
        <w:t>amend any</w:t>
      </w:r>
      <w:r>
        <w:rPr>
          <w:spacing w:val="-3"/>
          <w:w w:val="105"/>
          <w:sz w:val="18"/>
        </w:rPr>
        <w:t xml:space="preserve"> </w:t>
      </w:r>
      <w:r>
        <w:rPr>
          <w:w w:val="105"/>
          <w:sz w:val="18"/>
        </w:rPr>
        <w:t>content</w:t>
      </w:r>
      <w:r>
        <w:rPr>
          <w:spacing w:val="-2"/>
          <w:w w:val="105"/>
          <w:sz w:val="18"/>
        </w:rPr>
        <w:t xml:space="preserve"> </w:t>
      </w:r>
      <w:r>
        <w:rPr>
          <w:w w:val="105"/>
          <w:sz w:val="18"/>
        </w:rPr>
        <w:t>before</w:t>
      </w:r>
      <w:r>
        <w:rPr>
          <w:spacing w:val="-2"/>
          <w:w w:val="105"/>
          <w:sz w:val="18"/>
        </w:rPr>
        <w:t xml:space="preserve"> </w:t>
      </w:r>
      <w:r>
        <w:rPr>
          <w:w w:val="105"/>
          <w:sz w:val="18"/>
        </w:rPr>
        <w:t>it</w:t>
      </w:r>
      <w:r>
        <w:rPr>
          <w:spacing w:val="-1"/>
          <w:w w:val="105"/>
          <w:sz w:val="18"/>
        </w:rPr>
        <w:t xml:space="preserve"> </w:t>
      </w:r>
      <w:r>
        <w:rPr>
          <w:w w:val="105"/>
          <w:sz w:val="18"/>
        </w:rPr>
        <w:t>is transmitted</w:t>
      </w:r>
      <w:r>
        <w:rPr>
          <w:spacing w:val="-11"/>
          <w:w w:val="105"/>
          <w:sz w:val="18"/>
        </w:rPr>
        <w:t xml:space="preserve"> </w:t>
      </w:r>
      <w:r>
        <w:rPr>
          <w:w w:val="105"/>
          <w:sz w:val="18"/>
        </w:rPr>
        <w:t>or</w:t>
      </w:r>
      <w:r>
        <w:rPr>
          <w:spacing w:val="-11"/>
          <w:w w:val="105"/>
          <w:sz w:val="18"/>
        </w:rPr>
        <w:t xml:space="preserve"> </w:t>
      </w:r>
      <w:r>
        <w:rPr>
          <w:w w:val="105"/>
          <w:sz w:val="18"/>
        </w:rPr>
        <w:t>made</w:t>
      </w:r>
      <w:r>
        <w:rPr>
          <w:spacing w:val="-11"/>
          <w:w w:val="105"/>
          <w:sz w:val="18"/>
        </w:rPr>
        <w:t xml:space="preserve"> </w:t>
      </w:r>
      <w:r>
        <w:rPr>
          <w:w w:val="105"/>
          <w:sz w:val="18"/>
        </w:rPr>
        <w:t>available</w:t>
      </w:r>
      <w:r>
        <w:rPr>
          <w:spacing w:val="-10"/>
          <w:w w:val="105"/>
          <w:sz w:val="18"/>
        </w:rPr>
        <w:t xml:space="preserve"> </w:t>
      </w:r>
      <w:r>
        <w:rPr>
          <w:w w:val="105"/>
          <w:sz w:val="18"/>
        </w:rPr>
        <w:t>through</w:t>
      </w:r>
      <w:r>
        <w:rPr>
          <w:spacing w:val="-11"/>
          <w:w w:val="105"/>
          <w:sz w:val="18"/>
        </w:rPr>
        <w:t xml:space="preserve"> </w:t>
      </w:r>
      <w:r>
        <w:rPr>
          <w:w w:val="105"/>
          <w:sz w:val="18"/>
        </w:rPr>
        <w:t>SELLER.</w:t>
      </w:r>
      <w:r>
        <w:rPr>
          <w:spacing w:val="-11"/>
          <w:w w:val="105"/>
          <w:sz w:val="18"/>
        </w:rPr>
        <w:t xml:space="preserve"> </w:t>
      </w:r>
      <w:r>
        <w:rPr>
          <w:w w:val="105"/>
          <w:sz w:val="18"/>
        </w:rPr>
        <w:t>However,</w:t>
      </w:r>
      <w:r>
        <w:rPr>
          <w:spacing w:val="-10"/>
          <w:w w:val="105"/>
          <w:sz w:val="18"/>
        </w:rPr>
        <w:t xml:space="preserve"> </w:t>
      </w:r>
      <w:r>
        <w:rPr>
          <w:w w:val="105"/>
          <w:sz w:val="18"/>
        </w:rPr>
        <w:t>SELLER</w:t>
      </w:r>
      <w:r>
        <w:rPr>
          <w:spacing w:val="-11"/>
          <w:w w:val="105"/>
          <w:sz w:val="18"/>
        </w:rPr>
        <w:t xml:space="preserve"> </w:t>
      </w:r>
      <w:r>
        <w:rPr>
          <w:w w:val="105"/>
          <w:sz w:val="18"/>
        </w:rPr>
        <w:t>shall</w:t>
      </w:r>
      <w:r>
        <w:rPr>
          <w:spacing w:val="-11"/>
          <w:w w:val="105"/>
          <w:sz w:val="18"/>
        </w:rPr>
        <w:t xml:space="preserve"> </w:t>
      </w:r>
      <w:r>
        <w:rPr>
          <w:w w:val="105"/>
          <w:sz w:val="18"/>
        </w:rPr>
        <w:t>have</w:t>
      </w:r>
      <w:r>
        <w:rPr>
          <w:spacing w:val="-10"/>
          <w:w w:val="105"/>
          <w:sz w:val="18"/>
        </w:rPr>
        <w:t xml:space="preserve"> </w:t>
      </w:r>
      <w:r>
        <w:rPr>
          <w:w w:val="105"/>
          <w:sz w:val="18"/>
        </w:rPr>
        <w:t>the</w:t>
      </w:r>
      <w:r>
        <w:rPr>
          <w:spacing w:val="-11"/>
          <w:w w:val="105"/>
          <w:sz w:val="18"/>
        </w:rPr>
        <w:t xml:space="preserve"> </w:t>
      </w:r>
      <w:r>
        <w:rPr>
          <w:w w:val="105"/>
          <w:sz w:val="18"/>
        </w:rPr>
        <w:t>right</w:t>
      </w:r>
      <w:r>
        <w:rPr>
          <w:spacing w:val="-11"/>
          <w:w w:val="105"/>
          <w:sz w:val="18"/>
        </w:rPr>
        <w:t xml:space="preserve"> </w:t>
      </w:r>
      <w:r>
        <w:rPr>
          <w:w w:val="105"/>
          <w:sz w:val="18"/>
        </w:rPr>
        <w:t>to</w:t>
      </w:r>
      <w:r>
        <w:rPr>
          <w:spacing w:val="-10"/>
          <w:w w:val="105"/>
          <w:sz w:val="18"/>
        </w:rPr>
        <w:t xml:space="preserve"> </w:t>
      </w:r>
      <w:r>
        <w:rPr>
          <w:w w:val="105"/>
          <w:sz w:val="18"/>
        </w:rPr>
        <w:t>request</w:t>
      </w:r>
      <w:r>
        <w:rPr>
          <w:spacing w:val="-11"/>
          <w:w w:val="105"/>
          <w:sz w:val="18"/>
        </w:rPr>
        <w:t xml:space="preserve"> </w:t>
      </w:r>
      <w:r>
        <w:rPr>
          <w:w w:val="105"/>
          <w:sz w:val="18"/>
        </w:rPr>
        <w:t>BUYER</w:t>
      </w:r>
      <w:r>
        <w:rPr>
          <w:spacing w:val="-11"/>
          <w:w w:val="105"/>
          <w:sz w:val="18"/>
        </w:rPr>
        <w:t xml:space="preserve"> </w:t>
      </w:r>
      <w:r>
        <w:rPr>
          <w:w w:val="105"/>
          <w:sz w:val="18"/>
        </w:rPr>
        <w:t>to</w:t>
      </w:r>
      <w:r>
        <w:rPr>
          <w:spacing w:val="-10"/>
          <w:w w:val="105"/>
          <w:sz w:val="18"/>
        </w:rPr>
        <w:t xml:space="preserve"> </w:t>
      </w:r>
      <w:r>
        <w:rPr>
          <w:w w:val="105"/>
          <w:sz w:val="18"/>
        </w:rPr>
        <w:t>amend or</w:t>
      </w:r>
      <w:r>
        <w:rPr>
          <w:spacing w:val="-7"/>
          <w:w w:val="105"/>
          <w:sz w:val="18"/>
        </w:rPr>
        <w:t xml:space="preserve"> </w:t>
      </w:r>
      <w:r>
        <w:rPr>
          <w:w w:val="105"/>
          <w:sz w:val="18"/>
        </w:rPr>
        <w:t>delete</w:t>
      </w:r>
      <w:r>
        <w:rPr>
          <w:spacing w:val="-9"/>
          <w:w w:val="105"/>
          <w:sz w:val="18"/>
        </w:rPr>
        <w:t xml:space="preserve"> </w:t>
      </w:r>
      <w:r>
        <w:rPr>
          <w:w w:val="105"/>
          <w:sz w:val="18"/>
        </w:rPr>
        <w:t>any</w:t>
      </w:r>
      <w:r>
        <w:rPr>
          <w:spacing w:val="-9"/>
          <w:w w:val="105"/>
          <w:sz w:val="18"/>
        </w:rPr>
        <w:t xml:space="preserve"> </w:t>
      </w:r>
      <w:r>
        <w:rPr>
          <w:w w:val="105"/>
          <w:sz w:val="18"/>
        </w:rPr>
        <w:t>content</w:t>
      </w:r>
      <w:r>
        <w:rPr>
          <w:spacing w:val="-6"/>
          <w:w w:val="105"/>
          <w:sz w:val="18"/>
        </w:rPr>
        <w:t xml:space="preserve"> </w:t>
      </w:r>
      <w:r>
        <w:rPr>
          <w:w w:val="105"/>
          <w:sz w:val="18"/>
        </w:rPr>
        <w:t>which</w:t>
      </w:r>
      <w:r>
        <w:rPr>
          <w:spacing w:val="-10"/>
          <w:w w:val="105"/>
          <w:sz w:val="18"/>
        </w:rPr>
        <w:t xml:space="preserve"> </w:t>
      </w:r>
      <w:r>
        <w:rPr>
          <w:w w:val="105"/>
          <w:sz w:val="18"/>
        </w:rPr>
        <w:t>is</w:t>
      </w:r>
      <w:r>
        <w:rPr>
          <w:spacing w:val="-10"/>
          <w:w w:val="105"/>
          <w:sz w:val="18"/>
        </w:rPr>
        <w:t xml:space="preserve"> </w:t>
      </w:r>
      <w:r>
        <w:rPr>
          <w:w w:val="105"/>
          <w:sz w:val="18"/>
        </w:rPr>
        <w:t>uploaded</w:t>
      </w:r>
      <w:r>
        <w:rPr>
          <w:spacing w:val="-10"/>
          <w:w w:val="105"/>
          <w:sz w:val="18"/>
        </w:rPr>
        <w:t xml:space="preserve"> </w:t>
      </w:r>
      <w:r>
        <w:rPr>
          <w:w w:val="105"/>
          <w:sz w:val="18"/>
        </w:rPr>
        <w:t>or</w:t>
      </w:r>
      <w:r>
        <w:rPr>
          <w:spacing w:val="-9"/>
          <w:w w:val="105"/>
          <w:sz w:val="18"/>
        </w:rPr>
        <w:t xml:space="preserve"> </w:t>
      </w:r>
      <w:r>
        <w:rPr>
          <w:w w:val="105"/>
          <w:sz w:val="18"/>
        </w:rPr>
        <w:t>otherwise</w:t>
      </w:r>
      <w:r>
        <w:rPr>
          <w:spacing w:val="-10"/>
          <w:w w:val="105"/>
          <w:sz w:val="18"/>
        </w:rPr>
        <w:t xml:space="preserve"> </w:t>
      </w:r>
      <w:r>
        <w:rPr>
          <w:w w:val="105"/>
          <w:sz w:val="18"/>
        </w:rPr>
        <w:t>provided</w:t>
      </w:r>
      <w:r>
        <w:rPr>
          <w:spacing w:val="-10"/>
          <w:w w:val="105"/>
          <w:sz w:val="18"/>
        </w:rPr>
        <w:t xml:space="preserve"> </w:t>
      </w:r>
      <w:r>
        <w:rPr>
          <w:w w:val="105"/>
          <w:sz w:val="18"/>
        </w:rPr>
        <w:t>by</w:t>
      </w:r>
      <w:r>
        <w:rPr>
          <w:spacing w:val="-8"/>
          <w:w w:val="105"/>
          <w:sz w:val="18"/>
        </w:rPr>
        <w:t xml:space="preserve"> </w:t>
      </w:r>
      <w:r>
        <w:rPr>
          <w:w w:val="105"/>
          <w:sz w:val="18"/>
        </w:rPr>
        <w:t>BUYER</w:t>
      </w:r>
      <w:r>
        <w:rPr>
          <w:spacing w:val="-9"/>
          <w:w w:val="105"/>
          <w:sz w:val="18"/>
        </w:rPr>
        <w:t xml:space="preserve"> </w:t>
      </w:r>
      <w:r>
        <w:rPr>
          <w:w w:val="105"/>
          <w:sz w:val="18"/>
        </w:rPr>
        <w:t>where</w:t>
      </w:r>
      <w:r>
        <w:rPr>
          <w:spacing w:val="-10"/>
          <w:w w:val="105"/>
          <w:sz w:val="18"/>
        </w:rPr>
        <w:t xml:space="preserve"> </w:t>
      </w:r>
      <w:r>
        <w:rPr>
          <w:w w:val="105"/>
          <w:sz w:val="18"/>
        </w:rPr>
        <w:t>any</w:t>
      </w:r>
      <w:r>
        <w:rPr>
          <w:spacing w:val="-8"/>
          <w:w w:val="105"/>
          <w:sz w:val="18"/>
        </w:rPr>
        <w:t xml:space="preserve"> </w:t>
      </w:r>
      <w:r>
        <w:rPr>
          <w:w w:val="105"/>
          <w:sz w:val="18"/>
        </w:rPr>
        <w:t>such</w:t>
      </w:r>
      <w:r>
        <w:rPr>
          <w:spacing w:val="-7"/>
          <w:w w:val="105"/>
          <w:sz w:val="18"/>
        </w:rPr>
        <w:t xml:space="preserve"> </w:t>
      </w:r>
      <w:r>
        <w:rPr>
          <w:w w:val="105"/>
          <w:sz w:val="18"/>
        </w:rPr>
        <w:t>content</w:t>
      </w:r>
      <w:r>
        <w:rPr>
          <w:spacing w:val="-10"/>
          <w:w w:val="105"/>
          <w:sz w:val="18"/>
        </w:rPr>
        <w:t xml:space="preserve"> </w:t>
      </w:r>
      <w:r>
        <w:rPr>
          <w:w w:val="105"/>
          <w:sz w:val="18"/>
        </w:rPr>
        <w:t>is,</w:t>
      </w:r>
      <w:r>
        <w:rPr>
          <w:spacing w:val="-9"/>
          <w:w w:val="105"/>
          <w:sz w:val="18"/>
        </w:rPr>
        <w:t xml:space="preserve"> </w:t>
      </w:r>
      <w:r>
        <w:rPr>
          <w:w w:val="105"/>
          <w:sz w:val="18"/>
        </w:rPr>
        <w:t>in</w:t>
      </w:r>
      <w:r>
        <w:rPr>
          <w:spacing w:val="-6"/>
          <w:w w:val="105"/>
          <w:sz w:val="18"/>
        </w:rPr>
        <w:t xml:space="preserve"> </w:t>
      </w:r>
      <w:r>
        <w:rPr>
          <w:w w:val="105"/>
          <w:sz w:val="18"/>
        </w:rPr>
        <w:t>SELLER’s sole</w:t>
      </w:r>
      <w:r>
        <w:rPr>
          <w:spacing w:val="-11"/>
          <w:w w:val="105"/>
          <w:sz w:val="18"/>
        </w:rPr>
        <w:t xml:space="preserve"> </w:t>
      </w:r>
      <w:r>
        <w:rPr>
          <w:w w:val="105"/>
          <w:sz w:val="18"/>
        </w:rPr>
        <w:t>opinion,</w:t>
      </w:r>
      <w:r>
        <w:rPr>
          <w:spacing w:val="-11"/>
          <w:w w:val="105"/>
          <w:sz w:val="18"/>
        </w:rPr>
        <w:t xml:space="preserve"> </w:t>
      </w:r>
      <w:r>
        <w:rPr>
          <w:w w:val="105"/>
          <w:sz w:val="18"/>
        </w:rPr>
        <w:t>defamatory,</w:t>
      </w:r>
      <w:r>
        <w:rPr>
          <w:spacing w:val="-11"/>
          <w:w w:val="105"/>
          <w:sz w:val="18"/>
        </w:rPr>
        <w:t xml:space="preserve"> </w:t>
      </w:r>
      <w:r>
        <w:rPr>
          <w:w w:val="105"/>
          <w:sz w:val="18"/>
        </w:rPr>
        <w:t>in</w:t>
      </w:r>
      <w:r>
        <w:rPr>
          <w:spacing w:val="-10"/>
          <w:w w:val="105"/>
          <w:sz w:val="18"/>
        </w:rPr>
        <w:t xml:space="preserve"> </w:t>
      </w:r>
      <w:r>
        <w:rPr>
          <w:w w:val="105"/>
          <w:sz w:val="18"/>
        </w:rPr>
        <w:t>breach</w:t>
      </w:r>
      <w:r>
        <w:rPr>
          <w:spacing w:val="-11"/>
          <w:w w:val="105"/>
          <w:sz w:val="18"/>
        </w:rPr>
        <w:t xml:space="preserve"> </w:t>
      </w:r>
      <w:r>
        <w:rPr>
          <w:w w:val="105"/>
          <w:sz w:val="18"/>
        </w:rPr>
        <w:t>of</w:t>
      </w:r>
      <w:r>
        <w:rPr>
          <w:spacing w:val="-11"/>
          <w:w w:val="105"/>
          <w:sz w:val="18"/>
        </w:rPr>
        <w:t xml:space="preserve"> </w:t>
      </w:r>
      <w:r>
        <w:rPr>
          <w:w w:val="105"/>
          <w:sz w:val="18"/>
        </w:rPr>
        <w:t>copyright,</w:t>
      </w:r>
      <w:r>
        <w:rPr>
          <w:spacing w:val="-10"/>
          <w:w w:val="105"/>
          <w:sz w:val="18"/>
        </w:rPr>
        <w:t xml:space="preserve"> </w:t>
      </w:r>
      <w:r>
        <w:rPr>
          <w:w w:val="105"/>
          <w:sz w:val="18"/>
        </w:rPr>
        <w:t>illegal</w:t>
      </w:r>
      <w:r>
        <w:rPr>
          <w:spacing w:val="-11"/>
          <w:w w:val="105"/>
          <w:sz w:val="18"/>
        </w:rPr>
        <w:t xml:space="preserve"> </w:t>
      </w:r>
      <w:r>
        <w:rPr>
          <w:w w:val="105"/>
          <w:sz w:val="18"/>
        </w:rPr>
        <w:t>or</w:t>
      </w:r>
      <w:r>
        <w:rPr>
          <w:spacing w:val="-11"/>
          <w:w w:val="105"/>
          <w:sz w:val="18"/>
        </w:rPr>
        <w:t xml:space="preserve"> </w:t>
      </w:r>
      <w:r>
        <w:rPr>
          <w:w w:val="105"/>
          <w:sz w:val="18"/>
        </w:rPr>
        <w:t>otherwise</w:t>
      </w:r>
      <w:r>
        <w:rPr>
          <w:spacing w:val="-10"/>
          <w:w w:val="105"/>
          <w:sz w:val="18"/>
        </w:rPr>
        <w:t xml:space="preserve"> </w:t>
      </w:r>
      <w:r>
        <w:rPr>
          <w:w w:val="105"/>
          <w:sz w:val="18"/>
        </w:rPr>
        <w:t>inappropriate</w:t>
      </w:r>
      <w:r>
        <w:rPr>
          <w:spacing w:val="-11"/>
          <w:w w:val="105"/>
          <w:sz w:val="18"/>
        </w:rPr>
        <w:t xml:space="preserve"> </w:t>
      </w:r>
      <w:r>
        <w:rPr>
          <w:w w:val="105"/>
          <w:sz w:val="18"/>
        </w:rPr>
        <w:t>to</w:t>
      </w:r>
      <w:r>
        <w:rPr>
          <w:spacing w:val="-11"/>
          <w:w w:val="105"/>
          <w:sz w:val="18"/>
        </w:rPr>
        <w:t xml:space="preserve"> </w:t>
      </w:r>
      <w:r>
        <w:rPr>
          <w:w w:val="105"/>
          <w:sz w:val="18"/>
        </w:rPr>
        <w:t>be</w:t>
      </w:r>
      <w:r>
        <w:rPr>
          <w:spacing w:val="-10"/>
          <w:w w:val="105"/>
          <w:sz w:val="18"/>
        </w:rPr>
        <w:t xml:space="preserve"> </w:t>
      </w:r>
      <w:r>
        <w:rPr>
          <w:w w:val="105"/>
          <w:sz w:val="18"/>
        </w:rPr>
        <w:t>accessed</w:t>
      </w:r>
      <w:r>
        <w:rPr>
          <w:spacing w:val="-11"/>
          <w:w w:val="105"/>
          <w:sz w:val="18"/>
        </w:rPr>
        <w:t xml:space="preserve"> </w:t>
      </w:r>
      <w:r>
        <w:rPr>
          <w:w w:val="105"/>
          <w:sz w:val="18"/>
        </w:rPr>
        <w:t>by</w:t>
      </w:r>
      <w:r>
        <w:rPr>
          <w:spacing w:val="-11"/>
          <w:w w:val="105"/>
          <w:sz w:val="18"/>
        </w:rPr>
        <w:t xml:space="preserve"> </w:t>
      </w:r>
      <w:r>
        <w:rPr>
          <w:w w:val="105"/>
          <w:sz w:val="18"/>
        </w:rPr>
        <w:t>or</w:t>
      </w:r>
      <w:r>
        <w:rPr>
          <w:spacing w:val="-10"/>
          <w:w w:val="105"/>
          <w:sz w:val="18"/>
        </w:rPr>
        <w:t xml:space="preserve"> </w:t>
      </w:r>
      <w:r>
        <w:rPr>
          <w:w w:val="105"/>
          <w:sz w:val="18"/>
        </w:rPr>
        <w:t>through the</w:t>
      </w:r>
      <w:r>
        <w:rPr>
          <w:spacing w:val="-2"/>
          <w:w w:val="105"/>
          <w:sz w:val="18"/>
        </w:rPr>
        <w:t xml:space="preserve"> </w:t>
      </w:r>
      <w:r>
        <w:rPr>
          <w:w w:val="105"/>
          <w:sz w:val="18"/>
        </w:rPr>
        <w:t>Services.</w:t>
      </w:r>
    </w:p>
    <w:p w14:paraId="10946A5A" w14:textId="77777777" w:rsidR="00DD75B7" w:rsidRDefault="00DD75B7">
      <w:pPr>
        <w:spacing w:line="249" w:lineRule="auto"/>
        <w:jc w:val="both"/>
        <w:rPr>
          <w:sz w:val="18"/>
        </w:rPr>
        <w:sectPr w:rsidR="00DD75B7">
          <w:pgSz w:w="12240" w:h="15840"/>
          <w:pgMar w:top="1320" w:right="1400" w:bottom="1080" w:left="1720" w:header="0" w:footer="888" w:gutter="0"/>
          <w:cols w:space="720"/>
        </w:sectPr>
      </w:pPr>
    </w:p>
    <w:p w14:paraId="28C0BC23" w14:textId="77777777" w:rsidR="00DD75B7" w:rsidRDefault="00000000">
      <w:pPr>
        <w:pStyle w:val="ListParagraph"/>
        <w:numPr>
          <w:ilvl w:val="0"/>
          <w:numId w:val="9"/>
        </w:numPr>
        <w:tabs>
          <w:tab w:val="left" w:pos="491"/>
        </w:tabs>
        <w:spacing w:before="50" w:line="252" w:lineRule="auto"/>
        <w:ind w:right="151"/>
        <w:jc w:val="both"/>
        <w:rPr>
          <w:sz w:val="18"/>
        </w:rPr>
      </w:pPr>
      <w:r>
        <w:rPr>
          <w:w w:val="105"/>
          <w:sz w:val="18"/>
        </w:rPr>
        <w:lastRenderedPageBreak/>
        <w:t>SELLER</w:t>
      </w:r>
      <w:r>
        <w:rPr>
          <w:spacing w:val="-1"/>
          <w:w w:val="105"/>
          <w:sz w:val="18"/>
        </w:rPr>
        <w:t xml:space="preserve"> </w:t>
      </w:r>
      <w:r>
        <w:rPr>
          <w:w w:val="105"/>
          <w:sz w:val="18"/>
        </w:rPr>
        <w:t>shall</w:t>
      </w:r>
      <w:r>
        <w:rPr>
          <w:spacing w:val="-1"/>
          <w:w w:val="105"/>
          <w:sz w:val="18"/>
        </w:rPr>
        <w:t xml:space="preserve"> </w:t>
      </w:r>
      <w:r>
        <w:rPr>
          <w:w w:val="105"/>
          <w:sz w:val="18"/>
        </w:rPr>
        <w:t>comply with the laws,</w:t>
      </w:r>
      <w:r>
        <w:rPr>
          <w:spacing w:val="-1"/>
          <w:w w:val="105"/>
          <w:sz w:val="18"/>
        </w:rPr>
        <w:t xml:space="preserve"> </w:t>
      </w:r>
      <w:r>
        <w:rPr>
          <w:w w:val="105"/>
          <w:sz w:val="18"/>
        </w:rPr>
        <w:t>rules,</w:t>
      </w:r>
      <w:r>
        <w:rPr>
          <w:spacing w:val="-1"/>
          <w:w w:val="105"/>
          <w:sz w:val="18"/>
        </w:rPr>
        <w:t xml:space="preserve"> </w:t>
      </w:r>
      <w:r>
        <w:rPr>
          <w:w w:val="105"/>
          <w:sz w:val="18"/>
        </w:rPr>
        <w:t>regulations, any</w:t>
      </w:r>
      <w:r>
        <w:rPr>
          <w:spacing w:val="-1"/>
          <w:w w:val="105"/>
          <w:sz w:val="18"/>
        </w:rPr>
        <w:t xml:space="preserve"> </w:t>
      </w:r>
      <w:r>
        <w:rPr>
          <w:w w:val="105"/>
          <w:sz w:val="18"/>
        </w:rPr>
        <w:t>orders</w:t>
      </w:r>
      <w:r>
        <w:rPr>
          <w:spacing w:val="-1"/>
          <w:w w:val="105"/>
          <w:sz w:val="18"/>
        </w:rPr>
        <w:t xml:space="preserve"> </w:t>
      </w:r>
      <w:r>
        <w:rPr>
          <w:w w:val="105"/>
          <w:sz w:val="18"/>
        </w:rPr>
        <w:t>or</w:t>
      </w:r>
      <w:r>
        <w:rPr>
          <w:spacing w:val="-1"/>
          <w:w w:val="105"/>
          <w:sz w:val="18"/>
        </w:rPr>
        <w:t xml:space="preserve"> </w:t>
      </w:r>
      <w:r>
        <w:rPr>
          <w:w w:val="105"/>
          <w:sz w:val="18"/>
        </w:rPr>
        <w:t>directives</w:t>
      </w:r>
      <w:r>
        <w:rPr>
          <w:spacing w:val="-1"/>
          <w:w w:val="105"/>
          <w:sz w:val="18"/>
        </w:rPr>
        <w:t xml:space="preserve"> </w:t>
      </w:r>
      <w:r>
        <w:rPr>
          <w:w w:val="105"/>
          <w:sz w:val="18"/>
        </w:rPr>
        <w:t>of</w:t>
      </w:r>
      <w:r>
        <w:rPr>
          <w:spacing w:val="-1"/>
          <w:w w:val="105"/>
          <w:sz w:val="18"/>
        </w:rPr>
        <w:t xml:space="preserve"> </w:t>
      </w:r>
      <w:r>
        <w:rPr>
          <w:w w:val="105"/>
          <w:sz w:val="18"/>
        </w:rPr>
        <w:t>government/authority having jurisdiction regarding the provision of the Service during the Term.</w:t>
      </w:r>
    </w:p>
    <w:p w14:paraId="04FE6276" w14:textId="77777777" w:rsidR="00DD75B7" w:rsidRDefault="00DD75B7">
      <w:pPr>
        <w:pStyle w:val="BodyText"/>
      </w:pPr>
    </w:p>
    <w:p w14:paraId="2E13F0E1" w14:textId="77777777" w:rsidR="00DD75B7" w:rsidRDefault="00DD75B7">
      <w:pPr>
        <w:pStyle w:val="BodyText"/>
        <w:spacing w:before="6"/>
        <w:rPr>
          <w:sz w:val="19"/>
        </w:rPr>
      </w:pPr>
    </w:p>
    <w:p w14:paraId="4E0CC16D" w14:textId="77777777" w:rsidR="00DD75B7" w:rsidRDefault="00000000">
      <w:pPr>
        <w:pStyle w:val="Heading1"/>
        <w:numPr>
          <w:ilvl w:val="0"/>
          <w:numId w:val="12"/>
        </w:numPr>
        <w:tabs>
          <w:tab w:val="left" w:pos="491"/>
        </w:tabs>
      </w:pPr>
      <w:r>
        <w:rPr>
          <w:spacing w:val="-4"/>
          <w:w w:val="105"/>
        </w:rPr>
        <w:t>Term</w:t>
      </w:r>
    </w:p>
    <w:p w14:paraId="5A655CB2" w14:textId="77777777" w:rsidR="00DD75B7" w:rsidRDefault="00DD75B7">
      <w:pPr>
        <w:pStyle w:val="BodyText"/>
        <w:spacing w:before="9"/>
        <w:rPr>
          <w:b/>
          <w:sz w:val="19"/>
        </w:rPr>
      </w:pPr>
    </w:p>
    <w:p w14:paraId="7DA1FA4B" w14:textId="77777777" w:rsidR="00DD75B7" w:rsidRDefault="00000000">
      <w:pPr>
        <w:pStyle w:val="ListParagraph"/>
        <w:numPr>
          <w:ilvl w:val="0"/>
          <w:numId w:val="8"/>
        </w:numPr>
        <w:tabs>
          <w:tab w:val="left" w:pos="491"/>
        </w:tabs>
        <w:spacing w:line="249" w:lineRule="auto"/>
        <w:ind w:right="147"/>
        <w:jc w:val="both"/>
        <w:rPr>
          <w:sz w:val="18"/>
        </w:rPr>
      </w:pPr>
      <w:r>
        <w:rPr>
          <w:w w:val="105"/>
          <w:sz w:val="18"/>
        </w:rPr>
        <w:t>An</w:t>
      </w:r>
      <w:r>
        <w:rPr>
          <w:spacing w:val="-5"/>
          <w:w w:val="105"/>
          <w:sz w:val="18"/>
        </w:rPr>
        <w:t xml:space="preserve"> </w:t>
      </w:r>
      <w:r>
        <w:rPr>
          <w:w w:val="105"/>
          <w:sz w:val="18"/>
        </w:rPr>
        <w:t>accepted</w:t>
      </w:r>
      <w:r>
        <w:rPr>
          <w:spacing w:val="-3"/>
          <w:w w:val="105"/>
          <w:sz w:val="18"/>
        </w:rPr>
        <w:t xml:space="preserve"> </w:t>
      </w:r>
      <w:r>
        <w:rPr>
          <w:w w:val="105"/>
          <w:sz w:val="18"/>
        </w:rPr>
        <w:t>Order</w:t>
      </w:r>
      <w:r>
        <w:rPr>
          <w:spacing w:val="-1"/>
          <w:w w:val="105"/>
          <w:sz w:val="18"/>
        </w:rPr>
        <w:t xml:space="preserve"> </w:t>
      </w:r>
      <w:r>
        <w:rPr>
          <w:w w:val="105"/>
          <w:sz w:val="18"/>
        </w:rPr>
        <w:t>Form</w:t>
      </w:r>
      <w:r>
        <w:rPr>
          <w:spacing w:val="-5"/>
          <w:w w:val="105"/>
          <w:sz w:val="18"/>
        </w:rPr>
        <w:t xml:space="preserve"> </w:t>
      </w:r>
      <w:r>
        <w:rPr>
          <w:w w:val="105"/>
          <w:sz w:val="18"/>
        </w:rPr>
        <w:t>between</w:t>
      </w:r>
      <w:r>
        <w:rPr>
          <w:spacing w:val="-3"/>
          <w:w w:val="105"/>
          <w:sz w:val="18"/>
        </w:rPr>
        <w:t xml:space="preserve"> </w:t>
      </w:r>
      <w:r>
        <w:rPr>
          <w:w w:val="105"/>
          <w:sz w:val="18"/>
        </w:rPr>
        <w:t>BUYER</w:t>
      </w:r>
      <w:r>
        <w:rPr>
          <w:spacing w:val="-5"/>
          <w:w w:val="105"/>
          <w:sz w:val="18"/>
        </w:rPr>
        <w:t xml:space="preserve"> </w:t>
      </w:r>
      <w:r>
        <w:rPr>
          <w:w w:val="105"/>
          <w:sz w:val="18"/>
        </w:rPr>
        <w:t>and</w:t>
      </w:r>
      <w:r>
        <w:rPr>
          <w:spacing w:val="-3"/>
          <w:w w:val="105"/>
          <w:sz w:val="18"/>
        </w:rPr>
        <w:t xml:space="preserve"> </w:t>
      </w:r>
      <w:r>
        <w:rPr>
          <w:w w:val="105"/>
          <w:sz w:val="18"/>
        </w:rPr>
        <w:t>SELLER</w:t>
      </w:r>
      <w:r>
        <w:rPr>
          <w:spacing w:val="-5"/>
          <w:w w:val="105"/>
          <w:sz w:val="18"/>
        </w:rPr>
        <w:t xml:space="preserve"> </w:t>
      </w:r>
      <w:r>
        <w:rPr>
          <w:w w:val="105"/>
          <w:sz w:val="18"/>
        </w:rPr>
        <w:t>for</w:t>
      </w:r>
      <w:r>
        <w:rPr>
          <w:spacing w:val="-5"/>
          <w:w w:val="105"/>
          <w:sz w:val="18"/>
        </w:rPr>
        <w:t xml:space="preserve"> </w:t>
      </w:r>
      <w:r>
        <w:rPr>
          <w:w w:val="105"/>
          <w:sz w:val="18"/>
        </w:rPr>
        <w:t>a</w:t>
      </w:r>
      <w:r>
        <w:rPr>
          <w:spacing w:val="-1"/>
          <w:w w:val="105"/>
          <w:sz w:val="18"/>
        </w:rPr>
        <w:t xml:space="preserve"> </w:t>
      </w:r>
      <w:r>
        <w:rPr>
          <w:w w:val="105"/>
          <w:sz w:val="18"/>
        </w:rPr>
        <w:t>Service</w:t>
      </w:r>
      <w:r>
        <w:rPr>
          <w:spacing w:val="-5"/>
          <w:w w:val="105"/>
          <w:sz w:val="18"/>
        </w:rPr>
        <w:t xml:space="preserve"> </w:t>
      </w:r>
      <w:r>
        <w:rPr>
          <w:w w:val="105"/>
          <w:sz w:val="18"/>
        </w:rPr>
        <w:t>will</w:t>
      </w:r>
      <w:r>
        <w:rPr>
          <w:spacing w:val="-5"/>
          <w:w w:val="105"/>
          <w:sz w:val="18"/>
        </w:rPr>
        <w:t xml:space="preserve"> </w:t>
      </w:r>
      <w:r>
        <w:rPr>
          <w:w w:val="105"/>
          <w:sz w:val="18"/>
        </w:rPr>
        <w:t>commence</w:t>
      </w:r>
      <w:r>
        <w:rPr>
          <w:spacing w:val="-3"/>
          <w:w w:val="105"/>
          <w:sz w:val="18"/>
        </w:rPr>
        <w:t xml:space="preserve"> </w:t>
      </w:r>
      <w:r>
        <w:rPr>
          <w:w w:val="105"/>
          <w:sz w:val="18"/>
        </w:rPr>
        <w:t>and</w:t>
      </w:r>
      <w:r>
        <w:rPr>
          <w:spacing w:val="-5"/>
          <w:w w:val="105"/>
          <w:sz w:val="18"/>
        </w:rPr>
        <w:t xml:space="preserve"> </w:t>
      </w:r>
      <w:r>
        <w:rPr>
          <w:w w:val="105"/>
          <w:sz w:val="18"/>
        </w:rPr>
        <w:t>remain</w:t>
      </w:r>
      <w:r>
        <w:rPr>
          <w:spacing w:val="-4"/>
          <w:w w:val="105"/>
          <w:sz w:val="18"/>
        </w:rPr>
        <w:t xml:space="preserve"> </w:t>
      </w:r>
      <w:r>
        <w:rPr>
          <w:w w:val="105"/>
          <w:sz w:val="18"/>
        </w:rPr>
        <w:t>in</w:t>
      </w:r>
      <w:r>
        <w:rPr>
          <w:spacing w:val="-4"/>
          <w:w w:val="105"/>
          <w:sz w:val="18"/>
        </w:rPr>
        <w:t xml:space="preserve"> </w:t>
      </w:r>
      <w:r>
        <w:rPr>
          <w:w w:val="105"/>
          <w:sz w:val="18"/>
        </w:rPr>
        <w:t>force</w:t>
      </w:r>
      <w:r>
        <w:rPr>
          <w:spacing w:val="-3"/>
          <w:w w:val="105"/>
          <w:sz w:val="18"/>
        </w:rPr>
        <w:t xml:space="preserve"> </w:t>
      </w:r>
      <w:r>
        <w:rPr>
          <w:w w:val="105"/>
          <w:sz w:val="18"/>
        </w:rPr>
        <w:t>until</w:t>
      </w:r>
      <w:r>
        <w:rPr>
          <w:spacing w:val="-6"/>
          <w:w w:val="105"/>
          <w:sz w:val="18"/>
        </w:rPr>
        <w:t xml:space="preserve"> </w:t>
      </w:r>
      <w:r>
        <w:rPr>
          <w:w w:val="105"/>
          <w:sz w:val="18"/>
        </w:rPr>
        <w:t>the end</w:t>
      </w:r>
      <w:r>
        <w:rPr>
          <w:spacing w:val="-11"/>
          <w:w w:val="105"/>
          <w:sz w:val="18"/>
        </w:rPr>
        <w:t xml:space="preserve"> </w:t>
      </w:r>
      <w:r>
        <w:rPr>
          <w:w w:val="105"/>
          <w:sz w:val="18"/>
        </w:rPr>
        <w:t>of</w:t>
      </w:r>
      <w:r>
        <w:rPr>
          <w:spacing w:val="-11"/>
          <w:w w:val="105"/>
          <w:sz w:val="18"/>
        </w:rPr>
        <w:t xml:space="preserve"> </w:t>
      </w:r>
      <w:r>
        <w:rPr>
          <w:w w:val="105"/>
          <w:sz w:val="18"/>
        </w:rPr>
        <w:t>the</w:t>
      </w:r>
      <w:r>
        <w:rPr>
          <w:spacing w:val="-11"/>
          <w:w w:val="105"/>
          <w:sz w:val="18"/>
        </w:rPr>
        <w:t xml:space="preserve"> </w:t>
      </w:r>
      <w:r>
        <w:rPr>
          <w:w w:val="105"/>
          <w:sz w:val="18"/>
        </w:rPr>
        <w:t>specified</w:t>
      </w:r>
      <w:r>
        <w:rPr>
          <w:spacing w:val="-10"/>
          <w:w w:val="105"/>
          <w:sz w:val="18"/>
        </w:rPr>
        <w:t xml:space="preserve"> </w:t>
      </w:r>
      <w:r>
        <w:rPr>
          <w:w w:val="105"/>
          <w:sz w:val="18"/>
        </w:rPr>
        <w:t>term</w:t>
      </w:r>
      <w:r>
        <w:rPr>
          <w:spacing w:val="-11"/>
          <w:w w:val="105"/>
          <w:sz w:val="18"/>
        </w:rPr>
        <w:t xml:space="preserve"> </w:t>
      </w:r>
      <w:r>
        <w:rPr>
          <w:w w:val="105"/>
          <w:sz w:val="18"/>
        </w:rPr>
        <w:t>for</w:t>
      </w:r>
      <w:r>
        <w:rPr>
          <w:spacing w:val="-11"/>
          <w:w w:val="105"/>
          <w:sz w:val="18"/>
        </w:rPr>
        <w:t xml:space="preserve"> </w:t>
      </w:r>
      <w:r>
        <w:rPr>
          <w:w w:val="105"/>
          <w:sz w:val="18"/>
        </w:rPr>
        <w:t>such</w:t>
      </w:r>
      <w:r>
        <w:rPr>
          <w:spacing w:val="-10"/>
          <w:w w:val="105"/>
          <w:sz w:val="18"/>
        </w:rPr>
        <w:t xml:space="preserve"> </w:t>
      </w:r>
      <w:r>
        <w:rPr>
          <w:w w:val="105"/>
          <w:sz w:val="18"/>
        </w:rPr>
        <w:t>Service</w:t>
      </w:r>
      <w:r>
        <w:rPr>
          <w:spacing w:val="-11"/>
          <w:w w:val="105"/>
          <w:sz w:val="18"/>
        </w:rPr>
        <w:t xml:space="preserve"> </w:t>
      </w:r>
      <w:r>
        <w:rPr>
          <w:w w:val="105"/>
          <w:sz w:val="18"/>
        </w:rPr>
        <w:t>unless</w:t>
      </w:r>
      <w:r>
        <w:rPr>
          <w:spacing w:val="-11"/>
          <w:w w:val="105"/>
          <w:sz w:val="18"/>
        </w:rPr>
        <w:t xml:space="preserve"> </w:t>
      </w:r>
      <w:r>
        <w:rPr>
          <w:w w:val="105"/>
          <w:sz w:val="18"/>
        </w:rPr>
        <w:t>terminated</w:t>
      </w:r>
      <w:r>
        <w:rPr>
          <w:spacing w:val="-10"/>
          <w:w w:val="105"/>
          <w:sz w:val="18"/>
        </w:rPr>
        <w:t xml:space="preserve"> </w:t>
      </w:r>
      <w:r>
        <w:rPr>
          <w:w w:val="105"/>
          <w:sz w:val="18"/>
        </w:rPr>
        <w:t>earlier.</w:t>
      </w:r>
      <w:r>
        <w:rPr>
          <w:spacing w:val="22"/>
          <w:w w:val="105"/>
          <w:sz w:val="18"/>
        </w:rPr>
        <w:t xml:space="preserve"> </w:t>
      </w:r>
      <w:r>
        <w:rPr>
          <w:w w:val="105"/>
          <w:sz w:val="18"/>
        </w:rPr>
        <w:t>BUYER</w:t>
      </w:r>
      <w:r>
        <w:rPr>
          <w:spacing w:val="-11"/>
          <w:w w:val="105"/>
          <w:sz w:val="18"/>
        </w:rPr>
        <w:t xml:space="preserve"> </w:t>
      </w:r>
      <w:r>
        <w:rPr>
          <w:w w:val="105"/>
          <w:sz w:val="18"/>
        </w:rPr>
        <w:t>must</w:t>
      </w:r>
      <w:r>
        <w:rPr>
          <w:spacing w:val="-11"/>
          <w:w w:val="105"/>
          <w:sz w:val="18"/>
        </w:rPr>
        <w:t xml:space="preserve"> </w:t>
      </w:r>
      <w:r>
        <w:rPr>
          <w:w w:val="105"/>
          <w:sz w:val="18"/>
        </w:rPr>
        <w:t>specify</w:t>
      </w:r>
      <w:r>
        <w:rPr>
          <w:spacing w:val="-8"/>
          <w:w w:val="105"/>
          <w:sz w:val="18"/>
        </w:rPr>
        <w:t xml:space="preserve"> </w:t>
      </w:r>
      <w:r>
        <w:rPr>
          <w:w w:val="105"/>
          <w:sz w:val="18"/>
        </w:rPr>
        <w:t>an</w:t>
      </w:r>
      <w:r>
        <w:rPr>
          <w:spacing w:val="-8"/>
          <w:w w:val="105"/>
          <w:sz w:val="18"/>
        </w:rPr>
        <w:t xml:space="preserve"> </w:t>
      </w:r>
      <w:r>
        <w:rPr>
          <w:w w:val="105"/>
          <w:sz w:val="18"/>
        </w:rPr>
        <w:t>Initial</w:t>
      </w:r>
      <w:r>
        <w:rPr>
          <w:spacing w:val="-11"/>
          <w:w w:val="105"/>
          <w:sz w:val="18"/>
        </w:rPr>
        <w:t xml:space="preserve"> </w:t>
      </w:r>
      <w:r>
        <w:rPr>
          <w:w w:val="105"/>
          <w:sz w:val="18"/>
        </w:rPr>
        <w:t>Term</w:t>
      </w:r>
      <w:r>
        <w:rPr>
          <w:spacing w:val="-11"/>
          <w:w w:val="105"/>
          <w:sz w:val="18"/>
        </w:rPr>
        <w:t xml:space="preserve"> </w:t>
      </w:r>
      <w:r>
        <w:rPr>
          <w:w w:val="105"/>
          <w:sz w:val="18"/>
        </w:rPr>
        <w:t>for</w:t>
      </w:r>
      <w:r>
        <w:rPr>
          <w:spacing w:val="-11"/>
          <w:w w:val="105"/>
          <w:sz w:val="18"/>
        </w:rPr>
        <w:t xml:space="preserve"> </w:t>
      </w:r>
      <w:r>
        <w:rPr>
          <w:w w:val="105"/>
          <w:sz w:val="18"/>
        </w:rPr>
        <w:t>each Service</w:t>
      </w:r>
      <w:r>
        <w:rPr>
          <w:spacing w:val="-8"/>
          <w:w w:val="105"/>
          <w:sz w:val="18"/>
        </w:rPr>
        <w:t xml:space="preserve"> </w:t>
      </w:r>
      <w:r>
        <w:rPr>
          <w:w w:val="105"/>
          <w:sz w:val="18"/>
        </w:rPr>
        <w:t>in</w:t>
      </w:r>
      <w:r>
        <w:rPr>
          <w:spacing w:val="-5"/>
          <w:w w:val="105"/>
          <w:sz w:val="18"/>
        </w:rPr>
        <w:t xml:space="preserve"> </w:t>
      </w:r>
      <w:r>
        <w:rPr>
          <w:w w:val="105"/>
          <w:sz w:val="18"/>
        </w:rPr>
        <w:t>the</w:t>
      </w:r>
      <w:r>
        <w:rPr>
          <w:spacing w:val="-5"/>
          <w:w w:val="105"/>
          <w:sz w:val="18"/>
        </w:rPr>
        <w:t xml:space="preserve"> </w:t>
      </w:r>
      <w:r>
        <w:rPr>
          <w:w w:val="105"/>
          <w:sz w:val="18"/>
        </w:rPr>
        <w:t>Order</w:t>
      </w:r>
      <w:r>
        <w:rPr>
          <w:spacing w:val="-5"/>
          <w:w w:val="105"/>
          <w:sz w:val="18"/>
        </w:rPr>
        <w:t xml:space="preserve"> </w:t>
      </w:r>
      <w:r>
        <w:rPr>
          <w:w w:val="105"/>
          <w:sz w:val="18"/>
        </w:rPr>
        <w:t>Form</w:t>
      </w:r>
      <w:r>
        <w:rPr>
          <w:spacing w:val="-7"/>
          <w:w w:val="105"/>
          <w:sz w:val="18"/>
        </w:rPr>
        <w:t xml:space="preserve"> </w:t>
      </w:r>
      <w:r>
        <w:rPr>
          <w:w w:val="105"/>
          <w:sz w:val="18"/>
        </w:rPr>
        <w:t>which</w:t>
      </w:r>
      <w:r>
        <w:rPr>
          <w:spacing w:val="-5"/>
          <w:w w:val="105"/>
          <w:sz w:val="18"/>
        </w:rPr>
        <w:t xml:space="preserve"> </w:t>
      </w:r>
      <w:r>
        <w:rPr>
          <w:w w:val="105"/>
          <w:sz w:val="18"/>
        </w:rPr>
        <w:t>shall</w:t>
      </w:r>
      <w:r>
        <w:rPr>
          <w:spacing w:val="-7"/>
          <w:w w:val="105"/>
          <w:sz w:val="18"/>
        </w:rPr>
        <w:t xml:space="preserve"> </w:t>
      </w:r>
      <w:r>
        <w:rPr>
          <w:w w:val="105"/>
          <w:sz w:val="18"/>
        </w:rPr>
        <w:t>be</w:t>
      </w:r>
      <w:r>
        <w:rPr>
          <w:spacing w:val="-5"/>
          <w:w w:val="105"/>
          <w:sz w:val="18"/>
        </w:rPr>
        <w:t xml:space="preserve"> </w:t>
      </w:r>
      <w:r>
        <w:rPr>
          <w:w w:val="105"/>
          <w:sz w:val="18"/>
        </w:rPr>
        <w:t>at</w:t>
      </w:r>
      <w:r>
        <w:rPr>
          <w:spacing w:val="-7"/>
          <w:w w:val="105"/>
          <w:sz w:val="18"/>
        </w:rPr>
        <w:t xml:space="preserve"> </w:t>
      </w:r>
      <w:r>
        <w:rPr>
          <w:w w:val="105"/>
          <w:sz w:val="18"/>
        </w:rPr>
        <w:t>least</w:t>
      </w:r>
      <w:r>
        <w:rPr>
          <w:spacing w:val="-5"/>
          <w:w w:val="105"/>
          <w:sz w:val="18"/>
        </w:rPr>
        <w:t xml:space="preserve"> </w:t>
      </w:r>
      <w:r>
        <w:rPr>
          <w:w w:val="105"/>
          <w:sz w:val="18"/>
        </w:rPr>
        <w:t>one</w:t>
      </w:r>
      <w:r>
        <w:rPr>
          <w:spacing w:val="-8"/>
          <w:w w:val="105"/>
          <w:sz w:val="18"/>
        </w:rPr>
        <w:t xml:space="preserve"> </w:t>
      </w:r>
      <w:r>
        <w:rPr>
          <w:w w:val="105"/>
          <w:sz w:val="18"/>
        </w:rPr>
        <w:t>(1)</w:t>
      </w:r>
      <w:r>
        <w:rPr>
          <w:spacing w:val="-9"/>
          <w:w w:val="105"/>
          <w:sz w:val="18"/>
        </w:rPr>
        <w:t xml:space="preserve"> </w:t>
      </w:r>
      <w:r>
        <w:rPr>
          <w:w w:val="105"/>
          <w:sz w:val="18"/>
        </w:rPr>
        <w:t>year.</w:t>
      </w:r>
      <w:r>
        <w:rPr>
          <w:spacing w:val="-6"/>
          <w:w w:val="105"/>
          <w:sz w:val="18"/>
        </w:rPr>
        <w:t xml:space="preserve"> </w:t>
      </w:r>
      <w:r>
        <w:rPr>
          <w:w w:val="105"/>
          <w:sz w:val="18"/>
        </w:rPr>
        <w:t>If</w:t>
      </w:r>
      <w:r>
        <w:rPr>
          <w:spacing w:val="-5"/>
          <w:w w:val="105"/>
          <w:sz w:val="18"/>
        </w:rPr>
        <w:t xml:space="preserve"> </w:t>
      </w:r>
      <w:r>
        <w:rPr>
          <w:w w:val="105"/>
          <w:sz w:val="18"/>
        </w:rPr>
        <w:t>no</w:t>
      </w:r>
      <w:r>
        <w:rPr>
          <w:spacing w:val="-7"/>
          <w:w w:val="105"/>
          <w:sz w:val="18"/>
        </w:rPr>
        <w:t xml:space="preserve"> </w:t>
      </w:r>
      <w:r>
        <w:rPr>
          <w:w w:val="105"/>
          <w:sz w:val="18"/>
        </w:rPr>
        <w:t>Initial</w:t>
      </w:r>
      <w:r>
        <w:rPr>
          <w:spacing w:val="-7"/>
          <w:w w:val="105"/>
          <w:sz w:val="18"/>
        </w:rPr>
        <w:t xml:space="preserve"> </w:t>
      </w:r>
      <w:r>
        <w:rPr>
          <w:w w:val="105"/>
          <w:sz w:val="18"/>
        </w:rPr>
        <w:t>Term</w:t>
      </w:r>
      <w:r>
        <w:rPr>
          <w:spacing w:val="-7"/>
          <w:w w:val="105"/>
          <w:sz w:val="18"/>
        </w:rPr>
        <w:t xml:space="preserve"> </w:t>
      </w:r>
      <w:r>
        <w:rPr>
          <w:w w:val="105"/>
          <w:sz w:val="18"/>
        </w:rPr>
        <w:t>is</w:t>
      </w:r>
      <w:r>
        <w:rPr>
          <w:spacing w:val="-5"/>
          <w:w w:val="105"/>
          <w:sz w:val="18"/>
        </w:rPr>
        <w:t xml:space="preserve"> </w:t>
      </w:r>
      <w:r>
        <w:rPr>
          <w:w w:val="105"/>
          <w:sz w:val="18"/>
        </w:rPr>
        <w:t>specified,</w:t>
      </w:r>
      <w:r>
        <w:rPr>
          <w:spacing w:val="-8"/>
          <w:w w:val="105"/>
          <w:sz w:val="18"/>
        </w:rPr>
        <w:t xml:space="preserve"> </w:t>
      </w:r>
      <w:r>
        <w:rPr>
          <w:w w:val="105"/>
          <w:sz w:val="18"/>
        </w:rPr>
        <w:t>the</w:t>
      </w:r>
      <w:r>
        <w:rPr>
          <w:spacing w:val="-7"/>
          <w:w w:val="105"/>
          <w:sz w:val="18"/>
        </w:rPr>
        <w:t xml:space="preserve"> </w:t>
      </w:r>
      <w:r>
        <w:rPr>
          <w:w w:val="105"/>
          <w:sz w:val="18"/>
        </w:rPr>
        <w:t>Initial</w:t>
      </w:r>
      <w:r>
        <w:rPr>
          <w:spacing w:val="-7"/>
          <w:w w:val="105"/>
          <w:sz w:val="18"/>
        </w:rPr>
        <w:t xml:space="preserve"> </w:t>
      </w:r>
      <w:r>
        <w:rPr>
          <w:w w:val="105"/>
          <w:sz w:val="18"/>
        </w:rPr>
        <w:t>Term</w:t>
      </w:r>
      <w:r>
        <w:rPr>
          <w:spacing w:val="-7"/>
          <w:w w:val="105"/>
          <w:sz w:val="18"/>
        </w:rPr>
        <w:t xml:space="preserve"> </w:t>
      </w:r>
      <w:r>
        <w:rPr>
          <w:w w:val="105"/>
          <w:sz w:val="18"/>
        </w:rPr>
        <w:t>shall be at least one</w:t>
      </w:r>
      <w:r>
        <w:rPr>
          <w:spacing w:val="-1"/>
          <w:w w:val="105"/>
          <w:sz w:val="18"/>
        </w:rPr>
        <w:t xml:space="preserve"> </w:t>
      </w:r>
      <w:r>
        <w:rPr>
          <w:w w:val="105"/>
          <w:sz w:val="18"/>
        </w:rPr>
        <w:t>(1) year.</w:t>
      </w:r>
      <w:r>
        <w:rPr>
          <w:spacing w:val="40"/>
          <w:w w:val="105"/>
          <w:sz w:val="18"/>
        </w:rPr>
        <w:t xml:space="preserve"> </w:t>
      </w:r>
      <w:r>
        <w:rPr>
          <w:w w:val="105"/>
          <w:sz w:val="18"/>
        </w:rPr>
        <w:t>The Initial Term will commence on the Service Commencement Date.</w:t>
      </w:r>
    </w:p>
    <w:p w14:paraId="4A0C0316" w14:textId="77777777" w:rsidR="00DD75B7" w:rsidRDefault="00DD75B7">
      <w:pPr>
        <w:pStyle w:val="BodyText"/>
        <w:spacing w:before="11"/>
      </w:pPr>
    </w:p>
    <w:p w14:paraId="49DF35F0" w14:textId="77777777" w:rsidR="00DD75B7" w:rsidRDefault="00000000">
      <w:pPr>
        <w:pStyle w:val="ListParagraph"/>
        <w:numPr>
          <w:ilvl w:val="0"/>
          <w:numId w:val="8"/>
        </w:numPr>
        <w:tabs>
          <w:tab w:val="left" w:pos="491"/>
        </w:tabs>
        <w:spacing w:line="252" w:lineRule="auto"/>
        <w:ind w:right="150"/>
        <w:jc w:val="both"/>
        <w:rPr>
          <w:sz w:val="18"/>
        </w:rPr>
      </w:pPr>
      <w:r>
        <w:rPr>
          <w:w w:val="105"/>
          <w:sz w:val="18"/>
        </w:rPr>
        <w:t>Upon</w:t>
      </w:r>
      <w:r>
        <w:rPr>
          <w:spacing w:val="-11"/>
          <w:w w:val="105"/>
          <w:sz w:val="18"/>
        </w:rPr>
        <w:t xml:space="preserve"> </w:t>
      </w:r>
      <w:r>
        <w:rPr>
          <w:w w:val="105"/>
          <w:sz w:val="18"/>
        </w:rPr>
        <w:t>expiry</w:t>
      </w:r>
      <w:r>
        <w:rPr>
          <w:spacing w:val="-10"/>
          <w:w w:val="105"/>
          <w:sz w:val="18"/>
        </w:rPr>
        <w:t xml:space="preserve"> </w:t>
      </w:r>
      <w:r>
        <w:rPr>
          <w:w w:val="105"/>
          <w:sz w:val="18"/>
        </w:rPr>
        <w:t>of</w:t>
      </w:r>
      <w:r>
        <w:rPr>
          <w:spacing w:val="-11"/>
          <w:w w:val="105"/>
          <w:sz w:val="18"/>
        </w:rPr>
        <w:t xml:space="preserve"> </w:t>
      </w:r>
      <w:r>
        <w:rPr>
          <w:w w:val="105"/>
          <w:sz w:val="18"/>
        </w:rPr>
        <w:t>the</w:t>
      </w:r>
      <w:r>
        <w:rPr>
          <w:spacing w:val="-10"/>
          <w:w w:val="105"/>
          <w:sz w:val="18"/>
        </w:rPr>
        <w:t xml:space="preserve"> </w:t>
      </w:r>
      <w:r>
        <w:rPr>
          <w:w w:val="105"/>
          <w:sz w:val="18"/>
        </w:rPr>
        <w:t>Initial</w:t>
      </w:r>
      <w:r>
        <w:rPr>
          <w:spacing w:val="-10"/>
          <w:w w:val="105"/>
          <w:sz w:val="18"/>
        </w:rPr>
        <w:t xml:space="preserve"> </w:t>
      </w:r>
      <w:r>
        <w:rPr>
          <w:w w:val="105"/>
          <w:sz w:val="18"/>
        </w:rPr>
        <w:t>Term,</w:t>
      </w:r>
      <w:r>
        <w:rPr>
          <w:spacing w:val="-11"/>
          <w:w w:val="105"/>
          <w:sz w:val="18"/>
        </w:rPr>
        <w:t xml:space="preserve"> </w:t>
      </w:r>
      <w:r>
        <w:rPr>
          <w:w w:val="105"/>
          <w:sz w:val="18"/>
        </w:rPr>
        <w:t>the</w:t>
      </w:r>
      <w:r>
        <w:rPr>
          <w:spacing w:val="-11"/>
          <w:w w:val="105"/>
          <w:sz w:val="18"/>
        </w:rPr>
        <w:t xml:space="preserve"> </w:t>
      </w:r>
      <w:r>
        <w:rPr>
          <w:w w:val="105"/>
          <w:sz w:val="18"/>
        </w:rPr>
        <w:t>Service</w:t>
      </w:r>
      <w:r>
        <w:rPr>
          <w:spacing w:val="-9"/>
          <w:w w:val="105"/>
          <w:sz w:val="18"/>
        </w:rPr>
        <w:t xml:space="preserve"> </w:t>
      </w:r>
      <w:r>
        <w:rPr>
          <w:w w:val="105"/>
          <w:sz w:val="18"/>
        </w:rPr>
        <w:t>will</w:t>
      </w:r>
      <w:r>
        <w:rPr>
          <w:spacing w:val="-10"/>
          <w:w w:val="105"/>
          <w:sz w:val="18"/>
        </w:rPr>
        <w:t xml:space="preserve"> </w:t>
      </w:r>
      <w:r>
        <w:rPr>
          <w:w w:val="105"/>
          <w:sz w:val="18"/>
        </w:rPr>
        <w:t>automatically</w:t>
      </w:r>
      <w:r>
        <w:rPr>
          <w:spacing w:val="-7"/>
          <w:w w:val="105"/>
          <w:sz w:val="18"/>
        </w:rPr>
        <w:t xml:space="preserve"> </w:t>
      </w:r>
      <w:r>
        <w:rPr>
          <w:w w:val="105"/>
          <w:sz w:val="18"/>
        </w:rPr>
        <w:t>renew</w:t>
      </w:r>
      <w:r>
        <w:rPr>
          <w:spacing w:val="-10"/>
          <w:w w:val="105"/>
          <w:sz w:val="18"/>
        </w:rPr>
        <w:t xml:space="preserve"> </w:t>
      </w:r>
      <w:r>
        <w:rPr>
          <w:w w:val="105"/>
          <w:sz w:val="18"/>
        </w:rPr>
        <w:t>on</w:t>
      </w:r>
      <w:r>
        <w:rPr>
          <w:spacing w:val="-10"/>
          <w:w w:val="105"/>
          <w:sz w:val="18"/>
        </w:rPr>
        <w:t xml:space="preserve"> </w:t>
      </w:r>
      <w:r>
        <w:rPr>
          <w:w w:val="105"/>
          <w:sz w:val="18"/>
        </w:rPr>
        <w:t>annual</w:t>
      </w:r>
      <w:r>
        <w:rPr>
          <w:spacing w:val="-10"/>
          <w:w w:val="105"/>
          <w:sz w:val="18"/>
        </w:rPr>
        <w:t xml:space="preserve"> </w:t>
      </w:r>
      <w:r>
        <w:rPr>
          <w:w w:val="105"/>
          <w:sz w:val="18"/>
        </w:rPr>
        <w:t>basis</w:t>
      </w:r>
      <w:r>
        <w:rPr>
          <w:spacing w:val="-11"/>
          <w:w w:val="105"/>
          <w:sz w:val="18"/>
        </w:rPr>
        <w:t xml:space="preserve"> </w:t>
      </w:r>
      <w:r>
        <w:rPr>
          <w:w w:val="105"/>
          <w:sz w:val="18"/>
        </w:rPr>
        <w:t>unless</w:t>
      </w:r>
      <w:r>
        <w:rPr>
          <w:spacing w:val="-8"/>
          <w:w w:val="105"/>
          <w:sz w:val="18"/>
        </w:rPr>
        <w:t xml:space="preserve"> </w:t>
      </w:r>
      <w:r>
        <w:rPr>
          <w:w w:val="105"/>
          <w:sz w:val="18"/>
        </w:rPr>
        <w:t>and</w:t>
      </w:r>
      <w:r>
        <w:rPr>
          <w:spacing w:val="-10"/>
          <w:w w:val="105"/>
          <w:sz w:val="18"/>
        </w:rPr>
        <w:t xml:space="preserve"> </w:t>
      </w:r>
      <w:r>
        <w:rPr>
          <w:w w:val="105"/>
          <w:sz w:val="18"/>
        </w:rPr>
        <w:t>until</w:t>
      </w:r>
      <w:r>
        <w:rPr>
          <w:spacing w:val="-10"/>
          <w:w w:val="105"/>
          <w:sz w:val="18"/>
        </w:rPr>
        <w:t xml:space="preserve"> </w:t>
      </w:r>
      <w:r>
        <w:rPr>
          <w:w w:val="105"/>
          <w:sz w:val="18"/>
        </w:rPr>
        <w:t>terminated by</w:t>
      </w:r>
      <w:r>
        <w:rPr>
          <w:spacing w:val="-11"/>
          <w:w w:val="105"/>
          <w:sz w:val="18"/>
        </w:rPr>
        <w:t xml:space="preserve"> </w:t>
      </w:r>
      <w:r>
        <w:rPr>
          <w:w w:val="105"/>
          <w:sz w:val="18"/>
        </w:rPr>
        <w:t>either</w:t>
      </w:r>
      <w:r>
        <w:rPr>
          <w:spacing w:val="-11"/>
          <w:w w:val="105"/>
          <w:sz w:val="18"/>
        </w:rPr>
        <w:t xml:space="preserve"> </w:t>
      </w:r>
      <w:r>
        <w:rPr>
          <w:w w:val="105"/>
          <w:sz w:val="18"/>
        </w:rPr>
        <w:t>Party</w:t>
      </w:r>
      <w:r>
        <w:rPr>
          <w:spacing w:val="-11"/>
          <w:w w:val="105"/>
          <w:sz w:val="18"/>
        </w:rPr>
        <w:t xml:space="preserve"> </w:t>
      </w:r>
      <w:r>
        <w:rPr>
          <w:w w:val="105"/>
          <w:sz w:val="18"/>
        </w:rPr>
        <w:t>at</w:t>
      </w:r>
      <w:r>
        <w:rPr>
          <w:spacing w:val="-10"/>
          <w:w w:val="105"/>
          <w:sz w:val="18"/>
        </w:rPr>
        <w:t xml:space="preserve"> </w:t>
      </w:r>
      <w:r>
        <w:rPr>
          <w:w w:val="105"/>
          <w:sz w:val="18"/>
        </w:rPr>
        <w:t>any</w:t>
      </w:r>
      <w:r>
        <w:rPr>
          <w:spacing w:val="-11"/>
          <w:w w:val="105"/>
          <w:sz w:val="18"/>
        </w:rPr>
        <w:t xml:space="preserve"> </w:t>
      </w:r>
      <w:r>
        <w:rPr>
          <w:w w:val="105"/>
          <w:sz w:val="18"/>
        </w:rPr>
        <w:t>time</w:t>
      </w:r>
      <w:r>
        <w:rPr>
          <w:spacing w:val="-11"/>
          <w:w w:val="105"/>
          <w:sz w:val="18"/>
        </w:rPr>
        <w:t xml:space="preserve"> </w:t>
      </w:r>
      <w:r>
        <w:rPr>
          <w:w w:val="105"/>
          <w:sz w:val="18"/>
        </w:rPr>
        <w:t>during</w:t>
      </w:r>
      <w:r>
        <w:rPr>
          <w:spacing w:val="-10"/>
          <w:w w:val="105"/>
          <w:sz w:val="18"/>
        </w:rPr>
        <w:t xml:space="preserve"> </w:t>
      </w:r>
      <w:r>
        <w:rPr>
          <w:w w:val="105"/>
          <w:sz w:val="18"/>
        </w:rPr>
        <w:t>its</w:t>
      </w:r>
      <w:r>
        <w:rPr>
          <w:spacing w:val="-11"/>
          <w:w w:val="105"/>
          <w:sz w:val="18"/>
        </w:rPr>
        <w:t xml:space="preserve"> </w:t>
      </w:r>
      <w:r>
        <w:rPr>
          <w:w w:val="105"/>
          <w:sz w:val="18"/>
        </w:rPr>
        <w:t>renewed</w:t>
      </w:r>
      <w:r>
        <w:rPr>
          <w:spacing w:val="-11"/>
          <w:w w:val="105"/>
          <w:sz w:val="18"/>
        </w:rPr>
        <w:t xml:space="preserve"> </w:t>
      </w:r>
      <w:r>
        <w:rPr>
          <w:w w:val="105"/>
          <w:sz w:val="18"/>
        </w:rPr>
        <w:t>tenure</w:t>
      </w:r>
      <w:r>
        <w:rPr>
          <w:spacing w:val="-10"/>
          <w:w w:val="105"/>
          <w:sz w:val="18"/>
        </w:rPr>
        <w:t xml:space="preserve"> </w:t>
      </w:r>
      <w:r>
        <w:rPr>
          <w:w w:val="105"/>
          <w:sz w:val="18"/>
        </w:rPr>
        <w:t>by</w:t>
      </w:r>
      <w:r>
        <w:rPr>
          <w:spacing w:val="-9"/>
          <w:w w:val="105"/>
          <w:sz w:val="18"/>
        </w:rPr>
        <w:t xml:space="preserve"> </w:t>
      </w:r>
      <w:r>
        <w:rPr>
          <w:w w:val="105"/>
          <w:sz w:val="18"/>
        </w:rPr>
        <w:t>giving</w:t>
      </w:r>
      <w:r>
        <w:rPr>
          <w:spacing w:val="-10"/>
          <w:w w:val="105"/>
          <w:sz w:val="18"/>
        </w:rPr>
        <w:t xml:space="preserve"> </w:t>
      </w:r>
      <w:r>
        <w:rPr>
          <w:w w:val="105"/>
          <w:sz w:val="18"/>
        </w:rPr>
        <w:t>not</w:t>
      </w:r>
      <w:r>
        <w:rPr>
          <w:spacing w:val="-9"/>
          <w:w w:val="105"/>
          <w:sz w:val="18"/>
        </w:rPr>
        <w:t xml:space="preserve"> </w:t>
      </w:r>
      <w:r>
        <w:rPr>
          <w:w w:val="105"/>
          <w:sz w:val="18"/>
        </w:rPr>
        <w:t>less</w:t>
      </w:r>
      <w:r>
        <w:rPr>
          <w:spacing w:val="-11"/>
          <w:w w:val="105"/>
          <w:sz w:val="18"/>
        </w:rPr>
        <w:t xml:space="preserve"> </w:t>
      </w:r>
      <w:r>
        <w:rPr>
          <w:w w:val="105"/>
          <w:sz w:val="18"/>
        </w:rPr>
        <w:t>than</w:t>
      </w:r>
      <w:r>
        <w:rPr>
          <w:spacing w:val="-9"/>
          <w:w w:val="105"/>
          <w:sz w:val="18"/>
        </w:rPr>
        <w:t xml:space="preserve"> </w:t>
      </w:r>
      <w:r>
        <w:rPr>
          <w:w w:val="105"/>
          <w:sz w:val="18"/>
        </w:rPr>
        <w:t>thirty</w:t>
      </w:r>
      <w:r>
        <w:rPr>
          <w:spacing w:val="-9"/>
          <w:w w:val="105"/>
          <w:sz w:val="18"/>
        </w:rPr>
        <w:t xml:space="preserve"> </w:t>
      </w:r>
      <w:r>
        <w:rPr>
          <w:w w:val="105"/>
          <w:sz w:val="18"/>
        </w:rPr>
        <w:t>(30)</w:t>
      </w:r>
      <w:r>
        <w:rPr>
          <w:spacing w:val="-11"/>
          <w:w w:val="105"/>
          <w:sz w:val="18"/>
        </w:rPr>
        <w:t xml:space="preserve"> </w:t>
      </w:r>
      <w:r>
        <w:rPr>
          <w:w w:val="105"/>
          <w:sz w:val="18"/>
        </w:rPr>
        <w:t>Days'</w:t>
      </w:r>
      <w:r>
        <w:rPr>
          <w:spacing w:val="-11"/>
          <w:w w:val="105"/>
          <w:sz w:val="18"/>
        </w:rPr>
        <w:t xml:space="preserve"> </w:t>
      </w:r>
      <w:r>
        <w:rPr>
          <w:w w:val="105"/>
          <w:sz w:val="18"/>
        </w:rPr>
        <w:t>prior</w:t>
      </w:r>
      <w:r>
        <w:rPr>
          <w:spacing w:val="-11"/>
          <w:w w:val="105"/>
          <w:sz w:val="18"/>
        </w:rPr>
        <w:t xml:space="preserve"> </w:t>
      </w:r>
      <w:r>
        <w:rPr>
          <w:w w:val="105"/>
          <w:sz w:val="18"/>
        </w:rPr>
        <w:t>written</w:t>
      </w:r>
      <w:r>
        <w:rPr>
          <w:spacing w:val="-9"/>
          <w:w w:val="105"/>
          <w:sz w:val="18"/>
        </w:rPr>
        <w:t xml:space="preserve"> </w:t>
      </w:r>
      <w:r>
        <w:rPr>
          <w:w w:val="105"/>
          <w:sz w:val="18"/>
        </w:rPr>
        <w:t>notice of termination to the other Party.</w:t>
      </w:r>
    </w:p>
    <w:p w14:paraId="132514F4" w14:textId="77777777" w:rsidR="00DD75B7" w:rsidRDefault="00DD75B7">
      <w:pPr>
        <w:pStyle w:val="BodyText"/>
        <w:spacing w:before="7"/>
      </w:pPr>
    </w:p>
    <w:p w14:paraId="10A1832D" w14:textId="77777777" w:rsidR="00DD75B7" w:rsidRDefault="00000000">
      <w:pPr>
        <w:pStyle w:val="ListParagraph"/>
        <w:numPr>
          <w:ilvl w:val="0"/>
          <w:numId w:val="8"/>
        </w:numPr>
        <w:tabs>
          <w:tab w:val="left" w:pos="491"/>
        </w:tabs>
        <w:spacing w:before="1" w:line="249" w:lineRule="auto"/>
        <w:ind w:right="151"/>
        <w:jc w:val="both"/>
        <w:rPr>
          <w:sz w:val="18"/>
        </w:rPr>
      </w:pPr>
      <w:r>
        <w:rPr>
          <w:sz w:val="18"/>
        </w:rPr>
        <w:t>BUYER</w:t>
      </w:r>
      <w:r>
        <w:rPr>
          <w:spacing w:val="14"/>
          <w:sz w:val="18"/>
        </w:rPr>
        <w:t xml:space="preserve"> </w:t>
      </w:r>
      <w:r>
        <w:rPr>
          <w:sz w:val="18"/>
        </w:rPr>
        <w:t>acknowledges and agrees that use of the Service at</w:t>
      </w:r>
      <w:r>
        <w:rPr>
          <w:spacing w:val="11"/>
          <w:sz w:val="18"/>
        </w:rPr>
        <w:t xml:space="preserve"> </w:t>
      </w:r>
      <w:r>
        <w:rPr>
          <w:sz w:val="18"/>
        </w:rPr>
        <w:t>GSOC is subject to the terms and conditions contained</w:t>
      </w:r>
      <w:r>
        <w:rPr>
          <w:spacing w:val="40"/>
          <w:sz w:val="18"/>
        </w:rPr>
        <w:t xml:space="preserve"> </w:t>
      </w:r>
      <w:r>
        <w:rPr>
          <w:sz w:val="18"/>
        </w:rPr>
        <w:t>in the Lease and BUYER agrees to comply with</w:t>
      </w:r>
      <w:r>
        <w:rPr>
          <w:spacing w:val="11"/>
          <w:sz w:val="18"/>
        </w:rPr>
        <w:t xml:space="preserve"> </w:t>
      </w:r>
      <w:r>
        <w:rPr>
          <w:sz w:val="18"/>
        </w:rPr>
        <w:t>the provisions contained in the Lease that are applicable to BUYER.</w:t>
      </w:r>
    </w:p>
    <w:p w14:paraId="1F32011C" w14:textId="77777777" w:rsidR="00DD75B7" w:rsidRDefault="00DD75B7">
      <w:pPr>
        <w:pStyle w:val="BodyText"/>
      </w:pPr>
    </w:p>
    <w:p w14:paraId="5C6145A5" w14:textId="77777777" w:rsidR="00DD75B7" w:rsidRDefault="00DD75B7">
      <w:pPr>
        <w:pStyle w:val="BodyText"/>
        <w:spacing w:before="7"/>
        <w:rPr>
          <w:sz w:val="19"/>
        </w:rPr>
      </w:pPr>
    </w:p>
    <w:p w14:paraId="1AB9A6CE" w14:textId="77777777" w:rsidR="00DD75B7" w:rsidRDefault="00000000">
      <w:pPr>
        <w:pStyle w:val="Heading1"/>
        <w:numPr>
          <w:ilvl w:val="0"/>
          <w:numId w:val="12"/>
        </w:numPr>
        <w:tabs>
          <w:tab w:val="left" w:pos="491"/>
        </w:tabs>
        <w:spacing w:before="1"/>
      </w:pPr>
      <w:r>
        <w:t>Service</w:t>
      </w:r>
      <w:r>
        <w:rPr>
          <w:spacing w:val="16"/>
        </w:rPr>
        <w:t xml:space="preserve"> </w:t>
      </w:r>
      <w:r>
        <w:rPr>
          <w:spacing w:val="-2"/>
        </w:rPr>
        <w:t>Pricing</w:t>
      </w:r>
    </w:p>
    <w:p w14:paraId="5F40FAD6" w14:textId="77777777" w:rsidR="00DD75B7" w:rsidRDefault="00DD75B7">
      <w:pPr>
        <w:pStyle w:val="BodyText"/>
        <w:spacing w:before="9"/>
        <w:rPr>
          <w:b/>
          <w:sz w:val="19"/>
        </w:rPr>
      </w:pPr>
    </w:p>
    <w:p w14:paraId="5AE3C0F4" w14:textId="77777777" w:rsidR="00DD75B7" w:rsidRDefault="00000000">
      <w:pPr>
        <w:pStyle w:val="ListParagraph"/>
        <w:numPr>
          <w:ilvl w:val="0"/>
          <w:numId w:val="7"/>
        </w:numPr>
        <w:tabs>
          <w:tab w:val="left" w:pos="491"/>
        </w:tabs>
        <w:rPr>
          <w:sz w:val="18"/>
        </w:rPr>
      </w:pPr>
      <w:r>
        <w:rPr>
          <w:sz w:val="18"/>
        </w:rPr>
        <w:t>Initial</w:t>
      </w:r>
      <w:r>
        <w:rPr>
          <w:spacing w:val="13"/>
          <w:sz w:val="18"/>
        </w:rPr>
        <w:t xml:space="preserve"> </w:t>
      </w:r>
      <w:r>
        <w:rPr>
          <w:sz w:val="18"/>
        </w:rPr>
        <w:t>Charge:</w:t>
      </w:r>
      <w:r>
        <w:rPr>
          <w:spacing w:val="15"/>
          <w:sz w:val="18"/>
        </w:rPr>
        <w:t xml:space="preserve"> </w:t>
      </w:r>
      <w:r>
        <w:rPr>
          <w:sz w:val="18"/>
        </w:rPr>
        <w:t>(i)</w:t>
      </w:r>
      <w:r>
        <w:rPr>
          <w:spacing w:val="16"/>
          <w:sz w:val="18"/>
        </w:rPr>
        <w:t xml:space="preserve"> </w:t>
      </w:r>
      <w:r>
        <w:rPr>
          <w:sz w:val="18"/>
        </w:rPr>
        <w:t>IDC</w:t>
      </w:r>
      <w:r>
        <w:rPr>
          <w:spacing w:val="15"/>
          <w:sz w:val="18"/>
        </w:rPr>
        <w:t xml:space="preserve"> </w:t>
      </w:r>
      <w:r>
        <w:rPr>
          <w:sz w:val="18"/>
        </w:rPr>
        <w:t>installation</w:t>
      </w:r>
      <w:r>
        <w:rPr>
          <w:spacing w:val="14"/>
          <w:sz w:val="18"/>
        </w:rPr>
        <w:t xml:space="preserve"> </w:t>
      </w:r>
      <w:r>
        <w:rPr>
          <w:sz w:val="18"/>
        </w:rPr>
        <w:t>charges;</w:t>
      </w:r>
      <w:r>
        <w:rPr>
          <w:spacing w:val="15"/>
          <w:sz w:val="18"/>
        </w:rPr>
        <w:t xml:space="preserve"> </w:t>
      </w:r>
      <w:r>
        <w:rPr>
          <w:sz w:val="18"/>
        </w:rPr>
        <w:t>(ii)</w:t>
      </w:r>
      <w:r>
        <w:rPr>
          <w:spacing w:val="15"/>
          <w:sz w:val="18"/>
        </w:rPr>
        <w:t xml:space="preserve"> </w:t>
      </w:r>
      <w:r>
        <w:rPr>
          <w:sz w:val="18"/>
        </w:rPr>
        <w:t>other</w:t>
      </w:r>
      <w:r>
        <w:rPr>
          <w:spacing w:val="15"/>
          <w:sz w:val="18"/>
        </w:rPr>
        <w:t xml:space="preserve"> </w:t>
      </w:r>
      <w:r>
        <w:rPr>
          <w:sz w:val="18"/>
        </w:rPr>
        <w:t>non-recurring</w:t>
      </w:r>
      <w:r>
        <w:rPr>
          <w:spacing w:val="17"/>
          <w:sz w:val="18"/>
        </w:rPr>
        <w:t xml:space="preserve"> </w:t>
      </w:r>
      <w:r>
        <w:rPr>
          <w:sz w:val="18"/>
        </w:rPr>
        <w:t>charges</w:t>
      </w:r>
      <w:r>
        <w:rPr>
          <w:spacing w:val="12"/>
          <w:sz w:val="18"/>
        </w:rPr>
        <w:t xml:space="preserve"> </w:t>
      </w:r>
      <w:r>
        <w:rPr>
          <w:sz w:val="18"/>
        </w:rPr>
        <w:t>applicable</w:t>
      </w:r>
      <w:r>
        <w:rPr>
          <w:spacing w:val="15"/>
          <w:sz w:val="18"/>
        </w:rPr>
        <w:t xml:space="preserve"> </w:t>
      </w:r>
      <w:r>
        <w:rPr>
          <w:sz w:val="18"/>
        </w:rPr>
        <w:t>to</w:t>
      </w:r>
      <w:r>
        <w:rPr>
          <w:spacing w:val="15"/>
          <w:sz w:val="18"/>
        </w:rPr>
        <w:t xml:space="preserve"> </w:t>
      </w:r>
      <w:r>
        <w:rPr>
          <w:sz w:val="18"/>
        </w:rPr>
        <w:t>the</w:t>
      </w:r>
      <w:r>
        <w:rPr>
          <w:spacing w:val="14"/>
          <w:sz w:val="18"/>
        </w:rPr>
        <w:t xml:space="preserve"> </w:t>
      </w:r>
      <w:r>
        <w:rPr>
          <w:spacing w:val="-2"/>
          <w:sz w:val="18"/>
        </w:rPr>
        <w:t>Service.</w:t>
      </w:r>
    </w:p>
    <w:p w14:paraId="6E6E28FB" w14:textId="77777777" w:rsidR="00DD75B7" w:rsidRDefault="00DD75B7">
      <w:pPr>
        <w:pStyle w:val="BodyText"/>
        <w:spacing w:before="6"/>
        <w:rPr>
          <w:sz w:val="19"/>
        </w:rPr>
      </w:pPr>
    </w:p>
    <w:p w14:paraId="132704F2" w14:textId="77777777" w:rsidR="00DD75B7" w:rsidRDefault="00000000">
      <w:pPr>
        <w:pStyle w:val="ListParagraph"/>
        <w:numPr>
          <w:ilvl w:val="0"/>
          <w:numId w:val="7"/>
        </w:numPr>
        <w:tabs>
          <w:tab w:val="left" w:pos="491"/>
        </w:tabs>
        <w:spacing w:before="1" w:line="252" w:lineRule="auto"/>
        <w:ind w:right="149"/>
        <w:jc w:val="both"/>
        <w:rPr>
          <w:sz w:val="18"/>
        </w:rPr>
      </w:pPr>
      <w:r>
        <w:rPr>
          <w:sz w:val="18"/>
        </w:rPr>
        <w:t xml:space="preserve">Monthly Service Charge: (i) a fixed monthly amount charged by SELLER specified in the Order Form (“IDC Monthly </w:t>
      </w:r>
      <w:r>
        <w:rPr>
          <w:w w:val="105"/>
          <w:sz w:val="18"/>
        </w:rPr>
        <w:t>Service</w:t>
      </w:r>
      <w:r>
        <w:rPr>
          <w:spacing w:val="-4"/>
          <w:w w:val="105"/>
          <w:sz w:val="18"/>
        </w:rPr>
        <w:t xml:space="preserve"> </w:t>
      </w:r>
      <w:r>
        <w:rPr>
          <w:w w:val="105"/>
          <w:sz w:val="18"/>
        </w:rPr>
        <w:t>Charge”);</w:t>
      </w:r>
      <w:r>
        <w:rPr>
          <w:spacing w:val="-5"/>
          <w:w w:val="105"/>
          <w:sz w:val="18"/>
        </w:rPr>
        <w:t xml:space="preserve"> </w:t>
      </w:r>
      <w:r>
        <w:rPr>
          <w:w w:val="105"/>
          <w:sz w:val="18"/>
        </w:rPr>
        <w:t>and</w:t>
      </w:r>
      <w:r>
        <w:rPr>
          <w:spacing w:val="-4"/>
          <w:w w:val="105"/>
          <w:sz w:val="18"/>
        </w:rPr>
        <w:t xml:space="preserve"> </w:t>
      </w:r>
      <w:r>
        <w:rPr>
          <w:w w:val="105"/>
          <w:sz w:val="18"/>
        </w:rPr>
        <w:t>(ii)</w:t>
      </w:r>
      <w:r>
        <w:rPr>
          <w:spacing w:val="-5"/>
          <w:w w:val="105"/>
          <w:sz w:val="18"/>
        </w:rPr>
        <w:t xml:space="preserve"> </w:t>
      </w:r>
      <w:r>
        <w:rPr>
          <w:w w:val="105"/>
          <w:sz w:val="18"/>
        </w:rPr>
        <w:t>other</w:t>
      </w:r>
      <w:r>
        <w:rPr>
          <w:spacing w:val="-5"/>
          <w:w w:val="105"/>
          <w:sz w:val="18"/>
        </w:rPr>
        <w:t xml:space="preserve"> </w:t>
      </w:r>
      <w:r>
        <w:rPr>
          <w:w w:val="105"/>
          <w:sz w:val="18"/>
        </w:rPr>
        <w:t>monthly</w:t>
      </w:r>
      <w:r>
        <w:rPr>
          <w:spacing w:val="-5"/>
          <w:w w:val="105"/>
          <w:sz w:val="18"/>
        </w:rPr>
        <w:t xml:space="preserve"> </w:t>
      </w:r>
      <w:r>
        <w:rPr>
          <w:w w:val="105"/>
          <w:sz w:val="18"/>
        </w:rPr>
        <w:t>service</w:t>
      </w:r>
      <w:r>
        <w:rPr>
          <w:spacing w:val="-4"/>
          <w:w w:val="105"/>
          <w:sz w:val="18"/>
        </w:rPr>
        <w:t xml:space="preserve"> </w:t>
      </w:r>
      <w:r>
        <w:rPr>
          <w:w w:val="105"/>
          <w:sz w:val="18"/>
        </w:rPr>
        <w:t>charges</w:t>
      </w:r>
      <w:r>
        <w:rPr>
          <w:spacing w:val="-6"/>
          <w:w w:val="105"/>
          <w:sz w:val="18"/>
        </w:rPr>
        <w:t xml:space="preserve"> </w:t>
      </w:r>
      <w:r>
        <w:rPr>
          <w:w w:val="105"/>
          <w:sz w:val="18"/>
        </w:rPr>
        <w:t>applicable</w:t>
      </w:r>
      <w:r>
        <w:rPr>
          <w:spacing w:val="-7"/>
          <w:w w:val="105"/>
          <w:sz w:val="18"/>
        </w:rPr>
        <w:t xml:space="preserve"> </w:t>
      </w:r>
      <w:r>
        <w:rPr>
          <w:w w:val="105"/>
          <w:sz w:val="18"/>
        </w:rPr>
        <w:t>to</w:t>
      </w:r>
      <w:r>
        <w:rPr>
          <w:spacing w:val="-4"/>
          <w:w w:val="105"/>
          <w:sz w:val="18"/>
        </w:rPr>
        <w:t xml:space="preserve"> </w:t>
      </w:r>
      <w:r>
        <w:rPr>
          <w:w w:val="105"/>
          <w:sz w:val="18"/>
        </w:rPr>
        <w:t>the</w:t>
      </w:r>
      <w:r>
        <w:rPr>
          <w:spacing w:val="-3"/>
          <w:w w:val="105"/>
          <w:sz w:val="18"/>
        </w:rPr>
        <w:t xml:space="preserve"> </w:t>
      </w:r>
      <w:r>
        <w:rPr>
          <w:w w:val="105"/>
          <w:sz w:val="18"/>
        </w:rPr>
        <w:t>Service,</w:t>
      </w:r>
      <w:r>
        <w:rPr>
          <w:spacing w:val="-4"/>
          <w:w w:val="105"/>
          <w:sz w:val="18"/>
        </w:rPr>
        <w:t xml:space="preserve"> </w:t>
      </w:r>
      <w:r>
        <w:rPr>
          <w:w w:val="105"/>
          <w:sz w:val="18"/>
        </w:rPr>
        <w:t>if</w:t>
      </w:r>
      <w:r>
        <w:rPr>
          <w:spacing w:val="-4"/>
          <w:w w:val="105"/>
          <w:sz w:val="18"/>
        </w:rPr>
        <w:t xml:space="preserve"> </w:t>
      </w:r>
      <w:r>
        <w:rPr>
          <w:w w:val="105"/>
          <w:sz w:val="18"/>
        </w:rPr>
        <w:t>any,</w:t>
      </w:r>
      <w:r>
        <w:rPr>
          <w:spacing w:val="-4"/>
          <w:w w:val="105"/>
          <w:sz w:val="18"/>
        </w:rPr>
        <w:t xml:space="preserve"> </w:t>
      </w:r>
      <w:r>
        <w:rPr>
          <w:w w:val="105"/>
          <w:sz w:val="18"/>
        </w:rPr>
        <w:t>which</w:t>
      </w:r>
      <w:r>
        <w:rPr>
          <w:spacing w:val="-5"/>
          <w:w w:val="105"/>
          <w:sz w:val="18"/>
        </w:rPr>
        <w:t xml:space="preserve"> </w:t>
      </w:r>
      <w:r>
        <w:rPr>
          <w:w w:val="105"/>
          <w:sz w:val="18"/>
        </w:rPr>
        <w:t>will</w:t>
      </w:r>
      <w:r>
        <w:rPr>
          <w:spacing w:val="-2"/>
          <w:w w:val="105"/>
          <w:sz w:val="18"/>
        </w:rPr>
        <w:t xml:space="preserve"> </w:t>
      </w:r>
      <w:r>
        <w:rPr>
          <w:w w:val="105"/>
          <w:sz w:val="18"/>
        </w:rPr>
        <w:t>be</w:t>
      </w:r>
      <w:r>
        <w:rPr>
          <w:spacing w:val="-8"/>
          <w:w w:val="105"/>
          <w:sz w:val="18"/>
        </w:rPr>
        <w:t xml:space="preserve"> </w:t>
      </w:r>
      <w:r>
        <w:rPr>
          <w:w w:val="105"/>
          <w:sz w:val="18"/>
        </w:rPr>
        <w:t>specified in the Order Form.</w:t>
      </w:r>
    </w:p>
    <w:p w14:paraId="5AF570C9" w14:textId="77777777" w:rsidR="00DD75B7" w:rsidRDefault="00DD75B7">
      <w:pPr>
        <w:pStyle w:val="BodyText"/>
        <w:spacing w:before="4"/>
      </w:pPr>
    </w:p>
    <w:p w14:paraId="14F4A3B1" w14:textId="77777777" w:rsidR="00DD75B7" w:rsidRDefault="00000000">
      <w:pPr>
        <w:pStyle w:val="ListParagraph"/>
        <w:numPr>
          <w:ilvl w:val="0"/>
          <w:numId w:val="7"/>
        </w:numPr>
        <w:tabs>
          <w:tab w:val="left" w:pos="491"/>
        </w:tabs>
        <w:spacing w:line="252" w:lineRule="auto"/>
        <w:ind w:right="146"/>
        <w:jc w:val="both"/>
        <w:rPr>
          <w:sz w:val="18"/>
        </w:rPr>
      </w:pPr>
      <w:r>
        <w:rPr>
          <w:w w:val="105"/>
          <w:sz w:val="18"/>
        </w:rPr>
        <w:t>In addition to Monthly Service Charge and Initial Charge, BUYER may incur additional non-recurring charges including: (i) any non-recurring charges imposed by local access providers in connection with Service reconfigurations</w:t>
      </w:r>
      <w:r>
        <w:rPr>
          <w:spacing w:val="-11"/>
          <w:w w:val="105"/>
          <w:sz w:val="18"/>
        </w:rPr>
        <w:t xml:space="preserve"> </w:t>
      </w:r>
      <w:r>
        <w:rPr>
          <w:w w:val="105"/>
          <w:sz w:val="18"/>
        </w:rPr>
        <w:t>or</w:t>
      </w:r>
      <w:r>
        <w:rPr>
          <w:spacing w:val="-11"/>
          <w:w w:val="105"/>
          <w:sz w:val="18"/>
        </w:rPr>
        <w:t xml:space="preserve"> </w:t>
      </w:r>
      <w:r>
        <w:rPr>
          <w:w w:val="105"/>
          <w:sz w:val="18"/>
        </w:rPr>
        <w:t>cancellations;</w:t>
      </w:r>
      <w:r>
        <w:rPr>
          <w:spacing w:val="-11"/>
          <w:w w:val="105"/>
          <w:sz w:val="18"/>
        </w:rPr>
        <w:t xml:space="preserve"> </w:t>
      </w:r>
      <w:r>
        <w:rPr>
          <w:w w:val="105"/>
          <w:sz w:val="18"/>
        </w:rPr>
        <w:t>(ii)</w:t>
      </w:r>
      <w:r>
        <w:rPr>
          <w:spacing w:val="-10"/>
          <w:w w:val="105"/>
          <w:sz w:val="18"/>
        </w:rPr>
        <w:t xml:space="preserve"> </w:t>
      </w:r>
      <w:r>
        <w:rPr>
          <w:w w:val="105"/>
          <w:sz w:val="18"/>
        </w:rPr>
        <w:t>Service</w:t>
      </w:r>
      <w:r>
        <w:rPr>
          <w:spacing w:val="-11"/>
          <w:w w:val="105"/>
          <w:sz w:val="18"/>
        </w:rPr>
        <w:t xml:space="preserve"> </w:t>
      </w:r>
      <w:r>
        <w:rPr>
          <w:w w:val="105"/>
          <w:sz w:val="18"/>
        </w:rPr>
        <w:t>upgrade</w:t>
      </w:r>
      <w:r>
        <w:rPr>
          <w:spacing w:val="-11"/>
          <w:w w:val="105"/>
          <w:sz w:val="18"/>
        </w:rPr>
        <w:t xml:space="preserve"> </w:t>
      </w:r>
      <w:r>
        <w:rPr>
          <w:w w:val="105"/>
          <w:sz w:val="18"/>
        </w:rPr>
        <w:t>or</w:t>
      </w:r>
      <w:r>
        <w:rPr>
          <w:spacing w:val="-10"/>
          <w:w w:val="105"/>
          <w:sz w:val="18"/>
        </w:rPr>
        <w:t xml:space="preserve"> </w:t>
      </w:r>
      <w:r>
        <w:rPr>
          <w:w w:val="105"/>
          <w:sz w:val="18"/>
        </w:rPr>
        <w:t>modification;</w:t>
      </w:r>
      <w:r>
        <w:rPr>
          <w:spacing w:val="-11"/>
          <w:w w:val="105"/>
          <w:sz w:val="18"/>
        </w:rPr>
        <w:t xml:space="preserve"> </w:t>
      </w:r>
      <w:r>
        <w:rPr>
          <w:w w:val="105"/>
          <w:sz w:val="18"/>
        </w:rPr>
        <w:t>(iii)</w:t>
      </w:r>
      <w:r>
        <w:rPr>
          <w:spacing w:val="-11"/>
          <w:w w:val="105"/>
          <w:sz w:val="18"/>
        </w:rPr>
        <w:t xml:space="preserve"> </w:t>
      </w:r>
      <w:r>
        <w:rPr>
          <w:w w:val="105"/>
          <w:sz w:val="18"/>
        </w:rPr>
        <w:t>Service</w:t>
      </w:r>
      <w:r>
        <w:rPr>
          <w:spacing w:val="-10"/>
          <w:w w:val="105"/>
          <w:sz w:val="18"/>
        </w:rPr>
        <w:t xml:space="preserve"> </w:t>
      </w:r>
      <w:r>
        <w:rPr>
          <w:w w:val="105"/>
          <w:sz w:val="18"/>
        </w:rPr>
        <w:t>cancellation</w:t>
      </w:r>
      <w:r>
        <w:rPr>
          <w:spacing w:val="-11"/>
          <w:w w:val="105"/>
          <w:sz w:val="18"/>
        </w:rPr>
        <w:t xml:space="preserve"> </w:t>
      </w:r>
      <w:r>
        <w:rPr>
          <w:w w:val="105"/>
          <w:sz w:val="18"/>
        </w:rPr>
        <w:t>or</w:t>
      </w:r>
      <w:r>
        <w:rPr>
          <w:spacing w:val="-11"/>
          <w:w w:val="105"/>
          <w:sz w:val="18"/>
        </w:rPr>
        <w:t xml:space="preserve"> </w:t>
      </w:r>
      <w:r>
        <w:rPr>
          <w:w w:val="105"/>
          <w:sz w:val="18"/>
        </w:rPr>
        <w:t>disconnection; and</w:t>
      </w:r>
      <w:r>
        <w:rPr>
          <w:spacing w:val="-11"/>
          <w:w w:val="105"/>
          <w:sz w:val="18"/>
        </w:rPr>
        <w:t xml:space="preserve"> </w:t>
      </w:r>
      <w:r>
        <w:rPr>
          <w:w w:val="105"/>
          <w:sz w:val="18"/>
        </w:rPr>
        <w:t>(iv)</w:t>
      </w:r>
      <w:r>
        <w:rPr>
          <w:spacing w:val="-11"/>
          <w:w w:val="105"/>
          <w:sz w:val="18"/>
        </w:rPr>
        <w:t xml:space="preserve"> </w:t>
      </w:r>
      <w:r>
        <w:rPr>
          <w:w w:val="105"/>
          <w:sz w:val="18"/>
        </w:rPr>
        <w:t>miscellaneous</w:t>
      </w:r>
      <w:r>
        <w:rPr>
          <w:spacing w:val="-11"/>
          <w:w w:val="105"/>
          <w:sz w:val="18"/>
        </w:rPr>
        <w:t xml:space="preserve"> </w:t>
      </w:r>
      <w:r>
        <w:rPr>
          <w:w w:val="105"/>
          <w:sz w:val="18"/>
        </w:rPr>
        <w:t>additional</w:t>
      </w:r>
      <w:r>
        <w:rPr>
          <w:spacing w:val="-10"/>
          <w:w w:val="105"/>
          <w:sz w:val="18"/>
        </w:rPr>
        <w:t xml:space="preserve"> </w:t>
      </w:r>
      <w:r>
        <w:rPr>
          <w:w w:val="105"/>
          <w:sz w:val="18"/>
        </w:rPr>
        <w:t>charges</w:t>
      </w:r>
      <w:r>
        <w:rPr>
          <w:spacing w:val="-11"/>
          <w:w w:val="105"/>
          <w:sz w:val="18"/>
        </w:rPr>
        <w:t xml:space="preserve"> </w:t>
      </w:r>
      <w:r>
        <w:rPr>
          <w:w w:val="105"/>
          <w:sz w:val="18"/>
        </w:rPr>
        <w:t>to</w:t>
      </w:r>
      <w:r>
        <w:rPr>
          <w:spacing w:val="-11"/>
          <w:w w:val="105"/>
          <w:sz w:val="18"/>
        </w:rPr>
        <w:t xml:space="preserve"> </w:t>
      </w:r>
      <w:r>
        <w:rPr>
          <w:w w:val="105"/>
          <w:sz w:val="18"/>
        </w:rPr>
        <w:t>the</w:t>
      </w:r>
      <w:r>
        <w:rPr>
          <w:spacing w:val="-10"/>
          <w:w w:val="105"/>
          <w:sz w:val="18"/>
        </w:rPr>
        <w:t xml:space="preserve"> </w:t>
      </w:r>
      <w:r>
        <w:rPr>
          <w:w w:val="105"/>
          <w:sz w:val="18"/>
        </w:rPr>
        <w:t>extent</w:t>
      </w:r>
      <w:r>
        <w:rPr>
          <w:spacing w:val="-11"/>
          <w:w w:val="105"/>
          <w:sz w:val="18"/>
        </w:rPr>
        <w:t xml:space="preserve"> </w:t>
      </w:r>
      <w:r>
        <w:rPr>
          <w:w w:val="105"/>
          <w:sz w:val="18"/>
        </w:rPr>
        <w:t>that</w:t>
      </w:r>
      <w:r>
        <w:rPr>
          <w:spacing w:val="-11"/>
          <w:w w:val="105"/>
          <w:sz w:val="18"/>
        </w:rPr>
        <w:t xml:space="preserve"> </w:t>
      </w:r>
      <w:r>
        <w:rPr>
          <w:w w:val="105"/>
          <w:sz w:val="18"/>
        </w:rPr>
        <w:t>SELLER’s</w:t>
      </w:r>
      <w:r>
        <w:rPr>
          <w:spacing w:val="-10"/>
          <w:w w:val="105"/>
          <w:sz w:val="18"/>
        </w:rPr>
        <w:t xml:space="preserve"> </w:t>
      </w:r>
      <w:r>
        <w:rPr>
          <w:w w:val="105"/>
          <w:sz w:val="18"/>
        </w:rPr>
        <w:t>extra</w:t>
      </w:r>
      <w:r>
        <w:rPr>
          <w:spacing w:val="-11"/>
          <w:w w:val="105"/>
          <w:sz w:val="18"/>
        </w:rPr>
        <w:t xml:space="preserve"> </w:t>
      </w:r>
      <w:r>
        <w:rPr>
          <w:w w:val="105"/>
          <w:sz w:val="18"/>
        </w:rPr>
        <w:t>services</w:t>
      </w:r>
      <w:r>
        <w:rPr>
          <w:spacing w:val="-11"/>
          <w:w w:val="105"/>
          <w:sz w:val="18"/>
        </w:rPr>
        <w:t xml:space="preserve"> </w:t>
      </w:r>
      <w:r>
        <w:rPr>
          <w:w w:val="105"/>
          <w:sz w:val="18"/>
        </w:rPr>
        <w:t>to</w:t>
      </w:r>
      <w:r>
        <w:rPr>
          <w:spacing w:val="-10"/>
          <w:w w:val="105"/>
          <w:sz w:val="18"/>
        </w:rPr>
        <w:t xml:space="preserve"> </w:t>
      </w:r>
      <w:r>
        <w:rPr>
          <w:w w:val="105"/>
          <w:sz w:val="18"/>
        </w:rPr>
        <w:t>install,</w:t>
      </w:r>
      <w:r>
        <w:rPr>
          <w:spacing w:val="-11"/>
          <w:w w:val="105"/>
          <w:sz w:val="18"/>
        </w:rPr>
        <w:t xml:space="preserve"> </w:t>
      </w:r>
      <w:r>
        <w:rPr>
          <w:w w:val="105"/>
          <w:sz w:val="18"/>
        </w:rPr>
        <w:t>upgrade,</w:t>
      </w:r>
      <w:r>
        <w:rPr>
          <w:spacing w:val="-9"/>
          <w:w w:val="105"/>
          <w:sz w:val="18"/>
        </w:rPr>
        <w:t xml:space="preserve"> </w:t>
      </w:r>
      <w:r>
        <w:rPr>
          <w:w w:val="105"/>
          <w:sz w:val="18"/>
        </w:rPr>
        <w:t>modify</w:t>
      </w:r>
      <w:r>
        <w:rPr>
          <w:spacing w:val="-10"/>
          <w:w w:val="105"/>
          <w:sz w:val="18"/>
        </w:rPr>
        <w:t xml:space="preserve"> </w:t>
      </w:r>
      <w:r>
        <w:rPr>
          <w:w w:val="105"/>
          <w:sz w:val="18"/>
        </w:rPr>
        <w:t>or disconnect any aspect of the Service due to BUYER’s delay or default.</w:t>
      </w:r>
    </w:p>
    <w:p w14:paraId="08387A85" w14:textId="77777777" w:rsidR="00DD75B7" w:rsidRDefault="00DD75B7">
      <w:pPr>
        <w:pStyle w:val="BodyText"/>
        <w:spacing w:before="5"/>
      </w:pPr>
    </w:p>
    <w:p w14:paraId="79C10326" w14:textId="77777777" w:rsidR="00DD75B7" w:rsidRDefault="00000000">
      <w:pPr>
        <w:pStyle w:val="ListParagraph"/>
        <w:numPr>
          <w:ilvl w:val="0"/>
          <w:numId w:val="7"/>
        </w:numPr>
        <w:tabs>
          <w:tab w:val="left" w:pos="491"/>
        </w:tabs>
        <w:spacing w:line="252" w:lineRule="auto"/>
        <w:ind w:right="150"/>
        <w:jc w:val="both"/>
        <w:rPr>
          <w:sz w:val="18"/>
        </w:rPr>
      </w:pPr>
      <w:r>
        <w:rPr>
          <w:w w:val="105"/>
          <w:sz w:val="18"/>
        </w:rPr>
        <w:t>If</w:t>
      </w:r>
      <w:r>
        <w:rPr>
          <w:spacing w:val="-4"/>
          <w:w w:val="105"/>
          <w:sz w:val="18"/>
        </w:rPr>
        <w:t xml:space="preserve"> </w:t>
      </w:r>
      <w:r>
        <w:rPr>
          <w:w w:val="105"/>
          <w:sz w:val="18"/>
        </w:rPr>
        <w:t>SELLER’s electrical supply costs</w:t>
      </w:r>
      <w:r>
        <w:rPr>
          <w:spacing w:val="-3"/>
          <w:w w:val="105"/>
          <w:sz w:val="18"/>
        </w:rPr>
        <w:t xml:space="preserve"> </w:t>
      </w:r>
      <w:r>
        <w:rPr>
          <w:w w:val="105"/>
          <w:sz w:val="18"/>
        </w:rPr>
        <w:t>increase,</w:t>
      </w:r>
      <w:r>
        <w:rPr>
          <w:spacing w:val="-2"/>
          <w:w w:val="105"/>
          <w:sz w:val="18"/>
        </w:rPr>
        <w:t xml:space="preserve"> </w:t>
      </w:r>
      <w:r>
        <w:rPr>
          <w:w w:val="105"/>
          <w:sz w:val="18"/>
        </w:rPr>
        <w:t>SELLER</w:t>
      </w:r>
      <w:r>
        <w:rPr>
          <w:spacing w:val="-2"/>
          <w:w w:val="105"/>
          <w:sz w:val="18"/>
        </w:rPr>
        <w:t xml:space="preserve"> </w:t>
      </w:r>
      <w:r>
        <w:rPr>
          <w:w w:val="105"/>
          <w:sz w:val="18"/>
        </w:rPr>
        <w:t>shall</w:t>
      </w:r>
      <w:r>
        <w:rPr>
          <w:spacing w:val="-2"/>
          <w:w w:val="105"/>
          <w:sz w:val="18"/>
        </w:rPr>
        <w:t xml:space="preserve"> </w:t>
      </w:r>
      <w:r>
        <w:rPr>
          <w:w w:val="105"/>
          <w:sz w:val="18"/>
        </w:rPr>
        <w:t>be</w:t>
      </w:r>
      <w:r>
        <w:rPr>
          <w:spacing w:val="-3"/>
          <w:w w:val="105"/>
          <w:sz w:val="18"/>
        </w:rPr>
        <w:t xml:space="preserve"> </w:t>
      </w:r>
      <w:r>
        <w:rPr>
          <w:w w:val="105"/>
          <w:sz w:val="18"/>
        </w:rPr>
        <w:t>entitled</w:t>
      </w:r>
      <w:r>
        <w:rPr>
          <w:spacing w:val="-2"/>
          <w:w w:val="105"/>
          <w:sz w:val="18"/>
        </w:rPr>
        <w:t xml:space="preserve"> </w:t>
      </w:r>
      <w:r>
        <w:rPr>
          <w:w w:val="105"/>
          <w:sz w:val="18"/>
        </w:rPr>
        <w:t>to</w:t>
      </w:r>
      <w:r>
        <w:rPr>
          <w:spacing w:val="-2"/>
          <w:w w:val="105"/>
          <w:sz w:val="18"/>
        </w:rPr>
        <w:t xml:space="preserve"> </w:t>
      </w:r>
      <w:r>
        <w:rPr>
          <w:w w:val="105"/>
          <w:sz w:val="18"/>
        </w:rPr>
        <w:t>increase</w:t>
      </w:r>
      <w:r>
        <w:rPr>
          <w:spacing w:val="-3"/>
          <w:w w:val="105"/>
          <w:sz w:val="18"/>
        </w:rPr>
        <w:t xml:space="preserve"> </w:t>
      </w:r>
      <w:r>
        <w:rPr>
          <w:w w:val="105"/>
          <w:sz w:val="18"/>
        </w:rPr>
        <w:t>the</w:t>
      </w:r>
      <w:r>
        <w:rPr>
          <w:spacing w:val="-1"/>
          <w:w w:val="105"/>
          <w:sz w:val="18"/>
        </w:rPr>
        <w:t xml:space="preserve"> </w:t>
      </w:r>
      <w:r>
        <w:rPr>
          <w:w w:val="105"/>
          <w:sz w:val="18"/>
        </w:rPr>
        <w:t>current MRC</w:t>
      </w:r>
      <w:r>
        <w:rPr>
          <w:spacing w:val="-4"/>
          <w:w w:val="105"/>
          <w:sz w:val="18"/>
        </w:rPr>
        <w:t xml:space="preserve"> </w:t>
      </w:r>
      <w:r>
        <w:rPr>
          <w:w w:val="105"/>
          <w:sz w:val="18"/>
        </w:rPr>
        <w:t>in</w:t>
      </w:r>
      <w:r>
        <w:rPr>
          <w:spacing w:val="-1"/>
          <w:w w:val="105"/>
          <w:sz w:val="18"/>
        </w:rPr>
        <w:t xml:space="preserve"> </w:t>
      </w:r>
      <w:r>
        <w:rPr>
          <w:w w:val="105"/>
          <w:sz w:val="18"/>
        </w:rPr>
        <w:t>IDC</w:t>
      </w:r>
      <w:r>
        <w:rPr>
          <w:spacing w:val="-3"/>
          <w:w w:val="105"/>
          <w:sz w:val="18"/>
        </w:rPr>
        <w:t xml:space="preserve"> </w:t>
      </w:r>
      <w:r>
        <w:rPr>
          <w:w w:val="105"/>
          <w:sz w:val="18"/>
        </w:rPr>
        <w:t>Services and</w:t>
      </w:r>
      <w:r>
        <w:rPr>
          <w:spacing w:val="-2"/>
          <w:w w:val="105"/>
          <w:sz w:val="18"/>
        </w:rPr>
        <w:t xml:space="preserve"> </w:t>
      </w:r>
      <w:r>
        <w:rPr>
          <w:w w:val="105"/>
          <w:sz w:val="18"/>
        </w:rPr>
        <w:t>NRC</w:t>
      </w:r>
      <w:r>
        <w:rPr>
          <w:spacing w:val="-4"/>
          <w:w w:val="105"/>
          <w:sz w:val="18"/>
        </w:rPr>
        <w:t xml:space="preserve"> </w:t>
      </w:r>
      <w:r>
        <w:rPr>
          <w:w w:val="105"/>
          <w:sz w:val="18"/>
        </w:rPr>
        <w:t>in</w:t>
      </w:r>
      <w:r>
        <w:rPr>
          <w:spacing w:val="-2"/>
          <w:w w:val="105"/>
          <w:sz w:val="18"/>
        </w:rPr>
        <w:t xml:space="preserve"> </w:t>
      </w:r>
      <w:r>
        <w:rPr>
          <w:w w:val="105"/>
          <w:sz w:val="18"/>
        </w:rPr>
        <w:t>Extra</w:t>
      </w:r>
      <w:r>
        <w:rPr>
          <w:spacing w:val="-5"/>
          <w:w w:val="105"/>
          <w:sz w:val="18"/>
        </w:rPr>
        <w:t xml:space="preserve"> </w:t>
      </w:r>
      <w:r>
        <w:rPr>
          <w:w w:val="105"/>
          <w:sz w:val="18"/>
        </w:rPr>
        <w:t>Power</w:t>
      </w:r>
      <w:r>
        <w:rPr>
          <w:spacing w:val="-5"/>
          <w:w w:val="105"/>
          <w:sz w:val="18"/>
        </w:rPr>
        <w:t xml:space="preserve"> </w:t>
      </w:r>
      <w:r>
        <w:rPr>
          <w:w w:val="105"/>
          <w:sz w:val="18"/>
        </w:rPr>
        <w:t>Usage</w:t>
      </w:r>
      <w:r>
        <w:rPr>
          <w:spacing w:val="-1"/>
          <w:w w:val="105"/>
          <w:sz w:val="18"/>
        </w:rPr>
        <w:t xml:space="preserve"> </w:t>
      </w:r>
      <w:r>
        <w:rPr>
          <w:w w:val="105"/>
          <w:sz w:val="18"/>
        </w:rPr>
        <w:t>Charges</w:t>
      </w:r>
      <w:r>
        <w:rPr>
          <w:spacing w:val="-5"/>
          <w:w w:val="105"/>
          <w:sz w:val="18"/>
        </w:rPr>
        <w:t xml:space="preserve"> </w:t>
      </w:r>
      <w:r>
        <w:rPr>
          <w:w w:val="105"/>
          <w:sz w:val="18"/>
        </w:rPr>
        <w:t>immediately</w:t>
      </w:r>
      <w:r>
        <w:rPr>
          <w:spacing w:val="-2"/>
          <w:w w:val="105"/>
          <w:sz w:val="18"/>
        </w:rPr>
        <w:t xml:space="preserve"> </w:t>
      </w:r>
      <w:r>
        <w:rPr>
          <w:w w:val="105"/>
          <w:sz w:val="18"/>
        </w:rPr>
        <w:t>by</w:t>
      </w:r>
      <w:r>
        <w:rPr>
          <w:spacing w:val="-2"/>
          <w:w w:val="105"/>
          <w:sz w:val="18"/>
        </w:rPr>
        <w:t xml:space="preserve"> </w:t>
      </w:r>
      <w:r>
        <w:rPr>
          <w:w w:val="105"/>
          <w:sz w:val="18"/>
        </w:rPr>
        <w:t>such rate</w:t>
      </w:r>
      <w:r>
        <w:rPr>
          <w:spacing w:val="-6"/>
          <w:w w:val="105"/>
          <w:sz w:val="18"/>
        </w:rPr>
        <w:t xml:space="preserve"> </w:t>
      </w:r>
      <w:r>
        <w:rPr>
          <w:w w:val="105"/>
          <w:sz w:val="18"/>
        </w:rPr>
        <w:t>of</w:t>
      </w:r>
      <w:r>
        <w:rPr>
          <w:spacing w:val="-7"/>
          <w:w w:val="105"/>
          <w:sz w:val="18"/>
        </w:rPr>
        <w:t xml:space="preserve"> </w:t>
      </w:r>
      <w:r>
        <w:rPr>
          <w:w w:val="105"/>
          <w:sz w:val="18"/>
        </w:rPr>
        <w:t>increase</w:t>
      </w:r>
      <w:r>
        <w:rPr>
          <w:spacing w:val="-7"/>
          <w:w w:val="105"/>
          <w:sz w:val="18"/>
        </w:rPr>
        <w:t xml:space="preserve"> </w:t>
      </w:r>
      <w:r>
        <w:rPr>
          <w:w w:val="105"/>
          <w:sz w:val="18"/>
        </w:rPr>
        <w:t>in</w:t>
      </w:r>
      <w:r>
        <w:rPr>
          <w:spacing w:val="-5"/>
          <w:w w:val="105"/>
          <w:sz w:val="18"/>
        </w:rPr>
        <w:t xml:space="preserve"> </w:t>
      </w:r>
      <w:r>
        <w:rPr>
          <w:w w:val="105"/>
          <w:sz w:val="18"/>
        </w:rPr>
        <w:t>SELLER’s</w:t>
      </w:r>
      <w:r>
        <w:rPr>
          <w:spacing w:val="-4"/>
          <w:w w:val="105"/>
          <w:sz w:val="18"/>
        </w:rPr>
        <w:t xml:space="preserve"> </w:t>
      </w:r>
      <w:r>
        <w:rPr>
          <w:w w:val="105"/>
          <w:sz w:val="18"/>
        </w:rPr>
        <w:t>electrical</w:t>
      </w:r>
      <w:r>
        <w:rPr>
          <w:spacing w:val="-5"/>
          <w:w w:val="105"/>
          <w:sz w:val="18"/>
        </w:rPr>
        <w:t xml:space="preserve"> </w:t>
      </w:r>
      <w:r>
        <w:rPr>
          <w:w w:val="105"/>
          <w:sz w:val="18"/>
        </w:rPr>
        <w:t>supply</w:t>
      </w:r>
      <w:r>
        <w:rPr>
          <w:spacing w:val="-4"/>
          <w:w w:val="105"/>
          <w:sz w:val="18"/>
        </w:rPr>
        <w:t xml:space="preserve"> </w:t>
      </w:r>
      <w:r>
        <w:rPr>
          <w:w w:val="105"/>
          <w:sz w:val="18"/>
        </w:rPr>
        <w:t>costs.</w:t>
      </w:r>
    </w:p>
    <w:p w14:paraId="7CA2C9E7" w14:textId="77777777" w:rsidR="00DD75B7" w:rsidRDefault="00DD75B7">
      <w:pPr>
        <w:pStyle w:val="BodyText"/>
        <w:spacing w:before="7"/>
      </w:pPr>
    </w:p>
    <w:p w14:paraId="0C28A1ED" w14:textId="77777777" w:rsidR="00DD75B7" w:rsidRDefault="00000000">
      <w:pPr>
        <w:pStyle w:val="ListParagraph"/>
        <w:numPr>
          <w:ilvl w:val="0"/>
          <w:numId w:val="7"/>
        </w:numPr>
        <w:tabs>
          <w:tab w:val="left" w:pos="491"/>
        </w:tabs>
        <w:spacing w:line="249" w:lineRule="auto"/>
        <w:ind w:right="147"/>
        <w:jc w:val="both"/>
        <w:rPr>
          <w:sz w:val="18"/>
        </w:rPr>
      </w:pPr>
      <w:r>
        <w:rPr>
          <w:w w:val="105"/>
          <w:sz w:val="18"/>
        </w:rPr>
        <w:t>Except for a change in SELLER’s electrical supply costs as described above, all MRC prices in CHARGES may be subject to an upward adjustment based on the rate of inflation in accordance with the Consumer Price Index (CPI)</w:t>
      </w:r>
      <w:r>
        <w:rPr>
          <w:spacing w:val="-1"/>
          <w:w w:val="105"/>
          <w:sz w:val="18"/>
        </w:rPr>
        <w:t xml:space="preserve"> </w:t>
      </w:r>
      <w:r>
        <w:rPr>
          <w:w w:val="105"/>
          <w:sz w:val="18"/>
        </w:rPr>
        <w:t>or FIVE percent (5%)</w:t>
      </w:r>
      <w:r>
        <w:rPr>
          <w:spacing w:val="-1"/>
          <w:w w:val="105"/>
          <w:sz w:val="18"/>
        </w:rPr>
        <w:t xml:space="preserve"> </w:t>
      </w:r>
      <w:r>
        <w:rPr>
          <w:w w:val="105"/>
          <w:sz w:val="18"/>
        </w:rPr>
        <w:t>to the current MRC prices in CHARGES per year, whichever is higher.</w:t>
      </w:r>
    </w:p>
    <w:p w14:paraId="0DD8B015" w14:textId="77777777" w:rsidR="00DD75B7" w:rsidRDefault="00DD75B7">
      <w:pPr>
        <w:pStyle w:val="BodyText"/>
      </w:pPr>
    </w:p>
    <w:p w14:paraId="4CE7C4D5" w14:textId="77777777" w:rsidR="00DD75B7" w:rsidRDefault="00DD75B7">
      <w:pPr>
        <w:pStyle w:val="BodyText"/>
        <w:spacing w:before="10"/>
        <w:rPr>
          <w:sz w:val="19"/>
        </w:rPr>
      </w:pPr>
    </w:p>
    <w:p w14:paraId="727709D9" w14:textId="77777777" w:rsidR="00DD75B7" w:rsidRDefault="00000000">
      <w:pPr>
        <w:pStyle w:val="Heading1"/>
        <w:numPr>
          <w:ilvl w:val="0"/>
          <w:numId w:val="12"/>
        </w:numPr>
        <w:tabs>
          <w:tab w:val="left" w:pos="491"/>
        </w:tabs>
      </w:pPr>
      <w:r>
        <w:t>Service</w:t>
      </w:r>
      <w:r>
        <w:rPr>
          <w:spacing w:val="16"/>
        </w:rPr>
        <w:t xml:space="preserve"> </w:t>
      </w:r>
      <w:r>
        <w:rPr>
          <w:spacing w:val="-2"/>
        </w:rPr>
        <w:t>Level</w:t>
      </w:r>
    </w:p>
    <w:p w14:paraId="5BC1CE4E" w14:textId="77777777" w:rsidR="00DD75B7" w:rsidRDefault="00DD75B7">
      <w:pPr>
        <w:pStyle w:val="BodyText"/>
        <w:spacing w:before="9"/>
        <w:rPr>
          <w:b/>
          <w:sz w:val="19"/>
        </w:rPr>
      </w:pPr>
    </w:p>
    <w:p w14:paraId="35146592" w14:textId="77777777" w:rsidR="00DD75B7" w:rsidRDefault="00000000">
      <w:pPr>
        <w:pStyle w:val="ListParagraph"/>
        <w:numPr>
          <w:ilvl w:val="0"/>
          <w:numId w:val="6"/>
        </w:numPr>
        <w:tabs>
          <w:tab w:val="left" w:pos="491"/>
        </w:tabs>
        <w:spacing w:before="1" w:line="249" w:lineRule="auto"/>
        <w:ind w:right="151"/>
        <w:jc w:val="both"/>
        <w:rPr>
          <w:sz w:val="18"/>
        </w:rPr>
      </w:pPr>
      <w:r>
        <w:rPr>
          <w:w w:val="105"/>
          <w:sz w:val="18"/>
        </w:rPr>
        <w:t>SELLER</w:t>
      </w:r>
      <w:r>
        <w:rPr>
          <w:spacing w:val="-11"/>
          <w:w w:val="105"/>
          <w:sz w:val="18"/>
        </w:rPr>
        <w:t xml:space="preserve"> </w:t>
      </w:r>
      <w:r>
        <w:rPr>
          <w:w w:val="105"/>
          <w:sz w:val="18"/>
        </w:rPr>
        <w:t>shall</w:t>
      </w:r>
      <w:r>
        <w:rPr>
          <w:spacing w:val="-11"/>
          <w:w w:val="105"/>
          <w:sz w:val="18"/>
        </w:rPr>
        <w:t xml:space="preserve"> </w:t>
      </w:r>
      <w:r>
        <w:rPr>
          <w:w w:val="105"/>
          <w:sz w:val="18"/>
        </w:rPr>
        <w:t>use</w:t>
      </w:r>
      <w:r>
        <w:rPr>
          <w:spacing w:val="-11"/>
          <w:w w:val="105"/>
          <w:sz w:val="18"/>
        </w:rPr>
        <w:t xml:space="preserve"> </w:t>
      </w:r>
      <w:r>
        <w:rPr>
          <w:w w:val="105"/>
          <w:sz w:val="18"/>
        </w:rPr>
        <w:t>all</w:t>
      </w:r>
      <w:r>
        <w:rPr>
          <w:spacing w:val="-10"/>
          <w:w w:val="105"/>
          <w:sz w:val="18"/>
        </w:rPr>
        <w:t xml:space="preserve"> </w:t>
      </w:r>
      <w:r>
        <w:rPr>
          <w:w w:val="105"/>
          <w:sz w:val="18"/>
        </w:rPr>
        <w:t>commercially</w:t>
      </w:r>
      <w:r>
        <w:rPr>
          <w:spacing w:val="-11"/>
          <w:w w:val="105"/>
          <w:sz w:val="18"/>
        </w:rPr>
        <w:t xml:space="preserve"> </w:t>
      </w:r>
      <w:r>
        <w:rPr>
          <w:w w:val="105"/>
          <w:sz w:val="18"/>
        </w:rPr>
        <w:t>reasonable</w:t>
      </w:r>
      <w:r>
        <w:rPr>
          <w:spacing w:val="-11"/>
          <w:w w:val="105"/>
          <w:sz w:val="18"/>
        </w:rPr>
        <w:t xml:space="preserve"> </w:t>
      </w:r>
      <w:r>
        <w:rPr>
          <w:w w:val="105"/>
          <w:sz w:val="18"/>
        </w:rPr>
        <w:t>endeavours</w:t>
      </w:r>
      <w:r>
        <w:rPr>
          <w:spacing w:val="-10"/>
          <w:w w:val="105"/>
          <w:sz w:val="18"/>
        </w:rPr>
        <w:t xml:space="preserve"> </w:t>
      </w:r>
      <w:r>
        <w:rPr>
          <w:w w:val="105"/>
          <w:sz w:val="18"/>
        </w:rPr>
        <w:t>to</w:t>
      </w:r>
      <w:r>
        <w:rPr>
          <w:spacing w:val="-11"/>
          <w:w w:val="105"/>
          <w:sz w:val="18"/>
        </w:rPr>
        <w:t xml:space="preserve"> </w:t>
      </w:r>
      <w:r>
        <w:rPr>
          <w:w w:val="105"/>
          <w:sz w:val="18"/>
        </w:rPr>
        <w:t>maintain</w:t>
      </w:r>
      <w:r>
        <w:rPr>
          <w:spacing w:val="-11"/>
          <w:w w:val="105"/>
          <w:sz w:val="18"/>
        </w:rPr>
        <w:t xml:space="preserve"> </w:t>
      </w:r>
      <w:r>
        <w:rPr>
          <w:w w:val="105"/>
          <w:sz w:val="18"/>
        </w:rPr>
        <w:t>the</w:t>
      </w:r>
      <w:r>
        <w:rPr>
          <w:spacing w:val="-10"/>
          <w:w w:val="105"/>
          <w:sz w:val="18"/>
        </w:rPr>
        <w:t xml:space="preserve"> </w:t>
      </w:r>
      <w:r>
        <w:rPr>
          <w:w w:val="105"/>
          <w:sz w:val="18"/>
        </w:rPr>
        <w:t>power</w:t>
      </w:r>
      <w:r>
        <w:rPr>
          <w:spacing w:val="-11"/>
          <w:w w:val="105"/>
          <w:sz w:val="18"/>
        </w:rPr>
        <w:t xml:space="preserve"> </w:t>
      </w:r>
      <w:r>
        <w:rPr>
          <w:w w:val="105"/>
          <w:sz w:val="18"/>
        </w:rPr>
        <w:t>supply</w:t>
      </w:r>
      <w:r>
        <w:rPr>
          <w:spacing w:val="-11"/>
          <w:w w:val="105"/>
          <w:sz w:val="18"/>
        </w:rPr>
        <w:t xml:space="preserve"> </w:t>
      </w:r>
      <w:r>
        <w:rPr>
          <w:w w:val="105"/>
          <w:sz w:val="18"/>
        </w:rPr>
        <w:t>level</w:t>
      </w:r>
      <w:r>
        <w:rPr>
          <w:spacing w:val="-10"/>
          <w:w w:val="105"/>
          <w:sz w:val="18"/>
        </w:rPr>
        <w:t xml:space="preserve"> </w:t>
      </w:r>
      <w:r>
        <w:rPr>
          <w:w w:val="105"/>
          <w:sz w:val="18"/>
        </w:rPr>
        <w:t>(“Service</w:t>
      </w:r>
      <w:r>
        <w:rPr>
          <w:spacing w:val="-11"/>
          <w:w w:val="105"/>
          <w:sz w:val="18"/>
        </w:rPr>
        <w:t xml:space="preserve"> </w:t>
      </w:r>
      <w:r>
        <w:rPr>
          <w:w w:val="105"/>
          <w:sz w:val="18"/>
        </w:rPr>
        <w:t>Level”)</w:t>
      </w:r>
      <w:r>
        <w:rPr>
          <w:spacing w:val="-11"/>
          <w:w w:val="105"/>
          <w:sz w:val="18"/>
        </w:rPr>
        <w:t xml:space="preserve"> </w:t>
      </w:r>
      <w:r>
        <w:rPr>
          <w:w w:val="105"/>
          <w:sz w:val="18"/>
        </w:rPr>
        <w:t>on service availability (“Service Availability”) at 99.99% per month.</w:t>
      </w:r>
    </w:p>
    <w:p w14:paraId="6A8966B5" w14:textId="77777777" w:rsidR="00DD75B7" w:rsidRDefault="00DD75B7">
      <w:pPr>
        <w:pStyle w:val="BodyText"/>
        <w:spacing w:before="9"/>
      </w:pPr>
    </w:p>
    <w:p w14:paraId="34361156" w14:textId="77777777" w:rsidR="00DD75B7" w:rsidRDefault="00000000">
      <w:pPr>
        <w:pStyle w:val="ListParagraph"/>
        <w:numPr>
          <w:ilvl w:val="0"/>
          <w:numId w:val="6"/>
        </w:numPr>
        <w:tabs>
          <w:tab w:val="left" w:pos="491"/>
        </w:tabs>
        <w:spacing w:line="252" w:lineRule="auto"/>
        <w:ind w:right="150"/>
        <w:jc w:val="both"/>
        <w:rPr>
          <w:sz w:val="18"/>
        </w:rPr>
      </w:pPr>
      <w:r>
        <w:rPr>
          <w:w w:val="105"/>
          <w:sz w:val="18"/>
        </w:rPr>
        <w:t>Service</w:t>
      </w:r>
      <w:r>
        <w:rPr>
          <w:spacing w:val="-1"/>
          <w:w w:val="105"/>
          <w:sz w:val="18"/>
        </w:rPr>
        <w:t xml:space="preserve"> </w:t>
      </w:r>
      <w:r>
        <w:rPr>
          <w:w w:val="105"/>
          <w:sz w:val="18"/>
        </w:rPr>
        <w:t>Availability is</w:t>
      </w:r>
      <w:r>
        <w:rPr>
          <w:spacing w:val="-1"/>
          <w:w w:val="105"/>
          <w:sz w:val="18"/>
        </w:rPr>
        <w:t xml:space="preserve"> </w:t>
      </w:r>
      <w:r>
        <w:rPr>
          <w:w w:val="105"/>
          <w:sz w:val="18"/>
        </w:rPr>
        <w:t>measured</w:t>
      </w:r>
      <w:r>
        <w:rPr>
          <w:spacing w:val="-1"/>
          <w:w w:val="105"/>
          <w:sz w:val="18"/>
        </w:rPr>
        <w:t xml:space="preserve"> </w:t>
      </w:r>
      <w:r>
        <w:rPr>
          <w:w w:val="105"/>
          <w:sz w:val="18"/>
        </w:rPr>
        <w:t>and</w:t>
      </w:r>
      <w:r>
        <w:rPr>
          <w:spacing w:val="-1"/>
          <w:w w:val="105"/>
          <w:sz w:val="18"/>
        </w:rPr>
        <w:t xml:space="preserve"> </w:t>
      </w:r>
      <w:r>
        <w:rPr>
          <w:w w:val="105"/>
          <w:sz w:val="18"/>
        </w:rPr>
        <w:t>calculated</w:t>
      </w:r>
      <w:r>
        <w:rPr>
          <w:spacing w:val="-1"/>
          <w:w w:val="105"/>
          <w:sz w:val="18"/>
        </w:rPr>
        <w:t xml:space="preserve"> </w:t>
      </w:r>
      <w:r>
        <w:rPr>
          <w:w w:val="105"/>
          <w:sz w:val="18"/>
        </w:rPr>
        <w:t>monthly for</w:t>
      </w:r>
      <w:r>
        <w:rPr>
          <w:spacing w:val="-3"/>
          <w:w w:val="105"/>
          <w:sz w:val="18"/>
        </w:rPr>
        <w:t xml:space="preserve"> </w:t>
      </w:r>
      <w:r>
        <w:rPr>
          <w:w w:val="105"/>
          <w:sz w:val="18"/>
        </w:rPr>
        <w:t>the</w:t>
      </w:r>
      <w:r>
        <w:rPr>
          <w:spacing w:val="-2"/>
          <w:w w:val="105"/>
          <w:sz w:val="18"/>
        </w:rPr>
        <w:t xml:space="preserve"> </w:t>
      </w:r>
      <w:r>
        <w:rPr>
          <w:w w:val="105"/>
          <w:sz w:val="18"/>
        </w:rPr>
        <w:t>Service</w:t>
      </w:r>
      <w:r>
        <w:rPr>
          <w:spacing w:val="-1"/>
          <w:w w:val="105"/>
          <w:sz w:val="18"/>
        </w:rPr>
        <w:t xml:space="preserve"> </w:t>
      </w:r>
      <w:r>
        <w:rPr>
          <w:w w:val="105"/>
          <w:sz w:val="18"/>
        </w:rPr>
        <w:t>as</w:t>
      </w:r>
      <w:r>
        <w:rPr>
          <w:spacing w:val="-2"/>
          <w:w w:val="105"/>
          <w:sz w:val="18"/>
        </w:rPr>
        <w:t xml:space="preserve"> </w:t>
      </w:r>
      <w:r>
        <w:rPr>
          <w:w w:val="105"/>
          <w:sz w:val="18"/>
        </w:rPr>
        <w:t>a</w:t>
      </w:r>
      <w:r>
        <w:rPr>
          <w:spacing w:val="-1"/>
          <w:w w:val="105"/>
          <w:sz w:val="18"/>
        </w:rPr>
        <w:t xml:space="preserve"> </w:t>
      </w:r>
      <w:r>
        <w:rPr>
          <w:w w:val="105"/>
          <w:sz w:val="18"/>
        </w:rPr>
        <w:t>percentage</w:t>
      </w:r>
      <w:r>
        <w:rPr>
          <w:spacing w:val="-2"/>
          <w:w w:val="105"/>
          <w:sz w:val="18"/>
        </w:rPr>
        <w:t xml:space="preserve"> </w:t>
      </w:r>
      <w:r>
        <w:rPr>
          <w:w w:val="105"/>
          <w:sz w:val="18"/>
        </w:rPr>
        <w:t>based</w:t>
      </w:r>
      <w:r>
        <w:rPr>
          <w:spacing w:val="-2"/>
          <w:w w:val="105"/>
          <w:sz w:val="18"/>
        </w:rPr>
        <w:t xml:space="preserve"> </w:t>
      </w:r>
      <w:r>
        <w:rPr>
          <w:w w:val="105"/>
          <w:sz w:val="18"/>
        </w:rPr>
        <w:t>on the</w:t>
      </w:r>
      <w:r>
        <w:rPr>
          <w:spacing w:val="-3"/>
          <w:w w:val="105"/>
          <w:sz w:val="18"/>
        </w:rPr>
        <w:t xml:space="preserve"> </w:t>
      </w:r>
      <w:r>
        <w:rPr>
          <w:w w:val="105"/>
          <w:sz w:val="18"/>
        </w:rPr>
        <w:t xml:space="preserve">following </w:t>
      </w:r>
      <w:r>
        <w:rPr>
          <w:spacing w:val="-2"/>
          <w:w w:val="105"/>
          <w:sz w:val="18"/>
        </w:rPr>
        <w:t>formula:</w:t>
      </w:r>
    </w:p>
    <w:p w14:paraId="1943D315" w14:textId="77777777" w:rsidR="00DD75B7" w:rsidRDefault="00DD75B7">
      <w:pPr>
        <w:pStyle w:val="BodyText"/>
        <w:spacing w:before="8"/>
      </w:pPr>
    </w:p>
    <w:p w14:paraId="5A058101" w14:textId="77777777" w:rsidR="00DD75B7" w:rsidRDefault="00000000">
      <w:pPr>
        <w:pStyle w:val="BodyText"/>
        <w:ind w:left="472"/>
      </w:pPr>
      <w:r>
        <w:rPr>
          <w:w w:val="105"/>
        </w:rPr>
        <w:t>(A</w:t>
      </w:r>
      <w:r>
        <w:rPr>
          <w:spacing w:val="-5"/>
          <w:w w:val="105"/>
        </w:rPr>
        <w:t xml:space="preserve"> </w:t>
      </w:r>
      <w:r>
        <w:rPr>
          <w:w w:val="105"/>
        </w:rPr>
        <w:t>–</w:t>
      </w:r>
      <w:r>
        <w:rPr>
          <w:spacing w:val="-6"/>
          <w:w w:val="105"/>
        </w:rPr>
        <w:t xml:space="preserve"> </w:t>
      </w:r>
      <w:r>
        <w:rPr>
          <w:w w:val="105"/>
        </w:rPr>
        <w:t>B)</w:t>
      </w:r>
      <w:r>
        <w:rPr>
          <w:spacing w:val="-6"/>
          <w:w w:val="105"/>
        </w:rPr>
        <w:t xml:space="preserve"> </w:t>
      </w:r>
      <w:r>
        <w:rPr>
          <w:w w:val="105"/>
        </w:rPr>
        <w:t>/</w:t>
      </w:r>
      <w:r>
        <w:rPr>
          <w:spacing w:val="-5"/>
          <w:w w:val="105"/>
        </w:rPr>
        <w:t xml:space="preserve"> </w:t>
      </w:r>
      <w:r>
        <w:rPr>
          <w:w w:val="105"/>
        </w:rPr>
        <w:t>A</w:t>
      </w:r>
      <w:r>
        <w:rPr>
          <w:spacing w:val="-5"/>
          <w:w w:val="105"/>
        </w:rPr>
        <w:t xml:space="preserve"> </w:t>
      </w:r>
      <w:r>
        <w:rPr>
          <w:w w:val="105"/>
        </w:rPr>
        <w:t>=</w:t>
      </w:r>
      <w:r>
        <w:rPr>
          <w:spacing w:val="-5"/>
          <w:w w:val="105"/>
        </w:rPr>
        <w:t xml:space="preserve"> </w:t>
      </w:r>
      <w:r>
        <w:rPr>
          <w:w w:val="105"/>
        </w:rPr>
        <w:t>Service</w:t>
      </w:r>
      <w:r>
        <w:rPr>
          <w:spacing w:val="-5"/>
          <w:w w:val="105"/>
        </w:rPr>
        <w:t xml:space="preserve"> </w:t>
      </w:r>
      <w:r>
        <w:rPr>
          <w:w w:val="105"/>
        </w:rPr>
        <w:t>Availability,</w:t>
      </w:r>
      <w:r>
        <w:rPr>
          <w:spacing w:val="-4"/>
          <w:w w:val="105"/>
        </w:rPr>
        <w:t xml:space="preserve"> </w:t>
      </w:r>
      <w:r>
        <w:rPr>
          <w:spacing w:val="-2"/>
          <w:w w:val="105"/>
        </w:rPr>
        <w:t>where:</w:t>
      </w:r>
    </w:p>
    <w:p w14:paraId="2032DBEE" w14:textId="77777777" w:rsidR="00DD75B7" w:rsidRDefault="00000000">
      <w:pPr>
        <w:pStyle w:val="BodyText"/>
        <w:spacing w:before="10"/>
        <w:ind w:left="472"/>
      </w:pPr>
      <w:r>
        <w:rPr>
          <w:w w:val="105"/>
        </w:rPr>
        <w:t>A</w:t>
      </w:r>
      <w:r>
        <w:rPr>
          <w:spacing w:val="-6"/>
          <w:w w:val="105"/>
        </w:rPr>
        <w:t xml:space="preserve"> </w:t>
      </w:r>
      <w:r>
        <w:rPr>
          <w:w w:val="105"/>
        </w:rPr>
        <w:t>=</w:t>
      </w:r>
      <w:r>
        <w:rPr>
          <w:spacing w:val="-4"/>
          <w:w w:val="105"/>
        </w:rPr>
        <w:t xml:space="preserve"> </w:t>
      </w:r>
      <w:r>
        <w:rPr>
          <w:w w:val="105"/>
        </w:rPr>
        <w:t>the</w:t>
      </w:r>
      <w:r>
        <w:rPr>
          <w:spacing w:val="-7"/>
          <w:w w:val="105"/>
        </w:rPr>
        <w:t xml:space="preserve"> </w:t>
      </w:r>
      <w:r>
        <w:rPr>
          <w:w w:val="105"/>
        </w:rPr>
        <w:t>total</w:t>
      </w:r>
      <w:r>
        <w:rPr>
          <w:spacing w:val="-8"/>
          <w:w w:val="105"/>
        </w:rPr>
        <w:t xml:space="preserve"> </w:t>
      </w:r>
      <w:r>
        <w:rPr>
          <w:w w:val="105"/>
        </w:rPr>
        <w:t>number</w:t>
      </w:r>
      <w:r>
        <w:rPr>
          <w:spacing w:val="-6"/>
          <w:w w:val="105"/>
        </w:rPr>
        <w:t xml:space="preserve"> </w:t>
      </w:r>
      <w:r>
        <w:rPr>
          <w:w w:val="105"/>
        </w:rPr>
        <w:t>of</w:t>
      </w:r>
      <w:r>
        <w:rPr>
          <w:spacing w:val="-4"/>
          <w:w w:val="105"/>
        </w:rPr>
        <w:t xml:space="preserve"> </w:t>
      </w:r>
      <w:r>
        <w:rPr>
          <w:w w:val="105"/>
        </w:rPr>
        <w:t>minutes</w:t>
      </w:r>
      <w:r>
        <w:rPr>
          <w:spacing w:val="-4"/>
          <w:w w:val="105"/>
        </w:rPr>
        <w:t xml:space="preserve"> </w:t>
      </w:r>
      <w:r>
        <w:rPr>
          <w:w w:val="105"/>
        </w:rPr>
        <w:t>in</w:t>
      </w:r>
      <w:r>
        <w:rPr>
          <w:spacing w:val="-6"/>
          <w:w w:val="105"/>
        </w:rPr>
        <w:t xml:space="preserve"> </w:t>
      </w:r>
      <w:r>
        <w:rPr>
          <w:w w:val="105"/>
        </w:rPr>
        <w:t>the</w:t>
      </w:r>
      <w:r>
        <w:rPr>
          <w:spacing w:val="-7"/>
          <w:w w:val="105"/>
        </w:rPr>
        <w:t xml:space="preserve"> </w:t>
      </w:r>
      <w:r>
        <w:rPr>
          <w:w w:val="105"/>
        </w:rPr>
        <w:t>relevant</w:t>
      </w:r>
      <w:r>
        <w:rPr>
          <w:spacing w:val="-7"/>
          <w:w w:val="105"/>
        </w:rPr>
        <w:t xml:space="preserve"> </w:t>
      </w:r>
      <w:r>
        <w:rPr>
          <w:spacing w:val="-4"/>
          <w:w w:val="105"/>
        </w:rPr>
        <w:t>month</w:t>
      </w:r>
    </w:p>
    <w:p w14:paraId="5A2C07C2" w14:textId="77777777" w:rsidR="00DD75B7" w:rsidRDefault="00000000">
      <w:pPr>
        <w:pStyle w:val="BodyText"/>
        <w:spacing w:before="9"/>
        <w:ind w:left="472"/>
      </w:pPr>
      <w:r>
        <w:rPr>
          <w:w w:val="105"/>
        </w:rPr>
        <w:t>B</w:t>
      </w:r>
      <w:r>
        <w:rPr>
          <w:spacing w:val="-4"/>
          <w:w w:val="105"/>
        </w:rPr>
        <w:t xml:space="preserve"> </w:t>
      </w:r>
      <w:r>
        <w:rPr>
          <w:w w:val="105"/>
        </w:rPr>
        <w:t>=</w:t>
      </w:r>
      <w:r>
        <w:rPr>
          <w:spacing w:val="-7"/>
          <w:w w:val="105"/>
        </w:rPr>
        <w:t xml:space="preserve"> </w:t>
      </w:r>
      <w:r>
        <w:rPr>
          <w:w w:val="105"/>
        </w:rPr>
        <w:t>the</w:t>
      </w:r>
      <w:r>
        <w:rPr>
          <w:spacing w:val="-7"/>
          <w:w w:val="105"/>
        </w:rPr>
        <w:t xml:space="preserve"> </w:t>
      </w:r>
      <w:r>
        <w:rPr>
          <w:w w:val="105"/>
        </w:rPr>
        <w:t>total</w:t>
      </w:r>
      <w:r>
        <w:rPr>
          <w:spacing w:val="-7"/>
          <w:w w:val="105"/>
        </w:rPr>
        <w:t xml:space="preserve"> </w:t>
      </w:r>
      <w:r>
        <w:rPr>
          <w:w w:val="105"/>
        </w:rPr>
        <w:t>number</w:t>
      </w:r>
      <w:r>
        <w:rPr>
          <w:spacing w:val="-8"/>
          <w:w w:val="105"/>
        </w:rPr>
        <w:t xml:space="preserve"> </w:t>
      </w:r>
      <w:r>
        <w:rPr>
          <w:w w:val="105"/>
        </w:rPr>
        <w:t>of</w:t>
      </w:r>
      <w:r>
        <w:rPr>
          <w:spacing w:val="-9"/>
          <w:w w:val="105"/>
        </w:rPr>
        <w:t xml:space="preserve"> </w:t>
      </w:r>
      <w:r>
        <w:rPr>
          <w:w w:val="105"/>
        </w:rPr>
        <w:t>minutes</w:t>
      </w:r>
      <w:r>
        <w:rPr>
          <w:spacing w:val="-4"/>
          <w:w w:val="105"/>
        </w:rPr>
        <w:t xml:space="preserve"> </w:t>
      </w:r>
      <w:r>
        <w:rPr>
          <w:w w:val="105"/>
        </w:rPr>
        <w:t>of</w:t>
      </w:r>
      <w:r>
        <w:rPr>
          <w:spacing w:val="-7"/>
          <w:w w:val="105"/>
        </w:rPr>
        <w:t xml:space="preserve"> </w:t>
      </w:r>
      <w:r>
        <w:rPr>
          <w:w w:val="105"/>
        </w:rPr>
        <w:t>duration</w:t>
      </w:r>
      <w:r>
        <w:rPr>
          <w:spacing w:val="-5"/>
          <w:w w:val="105"/>
        </w:rPr>
        <w:t xml:space="preserve"> </w:t>
      </w:r>
      <w:r>
        <w:rPr>
          <w:w w:val="105"/>
        </w:rPr>
        <w:t>of</w:t>
      </w:r>
      <w:r>
        <w:rPr>
          <w:spacing w:val="-9"/>
          <w:w w:val="105"/>
        </w:rPr>
        <w:t xml:space="preserve"> </w:t>
      </w:r>
      <w:r>
        <w:rPr>
          <w:w w:val="105"/>
        </w:rPr>
        <w:t>Unavailability</w:t>
      </w:r>
      <w:r>
        <w:rPr>
          <w:spacing w:val="-6"/>
          <w:w w:val="105"/>
        </w:rPr>
        <w:t xml:space="preserve"> </w:t>
      </w:r>
      <w:r>
        <w:rPr>
          <w:w w:val="105"/>
        </w:rPr>
        <w:t>of</w:t>
      </w:r>
      <w:r>
        <w:rPr>
          <w:spacing w:val="-7"/>
          <w:w w:val="105"/>
        </w:rPr>
        <w:t xml:space="preserve"> </w:t>
      </w:r>
      <w:r>
        <w:rPr>
          <w:w w:val="105"/>
        </w:rPr>
        <w:t>that</w:t>
      </w:r>
      <w:r>
        <w:rPr>
          <w:spacing w:val="-3"/>
          <w:w w:val="105"/>
        </w:rPr>
        <w:t xml:space="preserve"> </w:t>
      </w:r>
      <w:r>
        <w:rPr>
          <w:spacing w:val="-4"/>
          <w:w w:val="105"/>
        </w:rPr>
        <w:t>month</w:t>
      </w:r>
    </w:p>
    <w:p w14:paraId="6632968F" w14:textId="77777777" w:rsidR="00DD75B7" w:rsidRDefault="00DD75B7">
      <w:pPr>
        <w:pStyle w:val="BodyText"/>
      </w:pPr>
    </w:p>
    <w:p w14:paraId="3DC6DA2B" w14:textId="77777777" w:rsidR="00DD75B7" w:rsidRDefault="00DD75B7">
      <w:pPr>
        <w:pStyle w:val="BodyText"/>
        <w:spacing w:before="7"/>
        <w:rPr>
          <w:sz w:val="20"/>
        </w:rPr>
      </w:pPr>
    </w:p>
    <w:p w14:paraId="10AC84E2" w14:textId="77777777" w:rsidR="00DD75B7" w:rsidRDefault="00000000">
      <w:pPr>
        <w:pStyle w:val="Heading1"/>
        <w:numPr>
          <w:ilvl w:val="0"/>
          <w:numId w:val="12"/>
        </w:numPr>
        <w:tabs>
          <w:tab w:val="left" w:pos="491"/>
        </w:tabs>
      </w:pPr>
      <w:r>
        <w:t>Environment</w:t>
      </w:r>
      <w:r>
        <w:rPr>
          <w:spacing w:val="36"/>
        </w:rPr>
        <w:t xml:space="preserve"> </w:t>
      </w:r>
      <w:r>
        <w:rPr>
          <w:spacing w:val="-2"/>
        </w:rPr>
        <w:t>Index</w:t>
      </w:r>
    </w:p>
    <w:p w14:paraId="45727CBC" w14:textId="77777777" w:rsidR="00DD75B7" w:rsidRDefault="00DD75B7">
      <w:pPr>
        <w:sectPr w:rsidR="00DD75B7">
          <w:pgSz w:w="12240" w:h="15840"/>
          <w:pgMar w:top="1540" w:right="1400" w:bottom="1080" w:left="1720" w:header="0" w:footer="888" w:gutter="0"/>
          <w:cols w:space="720"/>
        </w:sectPr>
      </w:pPr>
    </w:p>
    <w:p w14:paraId="54281FB2" w14:textId="77777777" w:rsidR="00DD75B7" w:rsidRDefault="00000000">
      <w:pPr>
        <w:pStyle w:val="ListParagraph"/>
        <w:numPr>
          <w:ilvl w:val="0"/>
          <w:numId w:val="5"/>
        </w:numPr>
        <w:tabs>
          <w:tab w:val="left" w:pos="491"/>
        </w:tabs>
        <w:spacing w:before="42" w:line="249" w:lineRule="auto"/>
        <w:ind w:right="151"/>
        <w:jc w:val="both"/>
        <w:rPr>
          <w:sz w:val="18"/>
        </w:rPr>
      </w:pPr>
      <w:r>
        <w:rPr>
          <w:w w:val="105"/>
          <w:sz w:val="18"/>
        </w:rPr>
        <w:lastRenderedPageBreak/>
        <w:t>SELLER</w:t>
      </w:r>
      <w:r>
        <w:rPr>
          <w:spacing w:val="-3"/>
          <w:w w:val="105"/>
          <w:sz w:val="18"/>
        </w:rPr>
        <w:t xml:space="preserve"> </w:t>
      </w:r>
      <w:r>
        <w:rPr>
          <w:w w:val="105"/>
          <w:sz w:val="18"/>
        </w:rPr>
        <w:t>shall</w:t>
      </w:r>
      <w:r>
        <w:rPr>
          <w:spacing w:val="-1"/>
          <w:w w:val="105"/>
          <w:sz w:val="18"/>
        </w:rPr>
        <w:t xml:space="preserve"> </w:t>
      </w:r>
      <w:r>
        <w:rPr>
          <w:w w:val="105"/>
          <w:sz w:val="18"/>
        </w:rPr>
        <w:t>use</w:t>
      </w:r>
      <w:r>
        <w:rPr>
          <w:spacing w:val="-1"/>
          <w:w w:val="105"/>
          <w:sz w:val="18"/>
        </w:rPr>
        <w:t xml:space="preserve"> </w:t>
      </w:r>
      <w:r>
        <w:rPr>
          <w:w w:val="105"/>
          <w:sz w:val="18"/>
        </w:rPr>
        <w:t>all</w:t>
      </w:r>
      <w:r>
        <w:rPr>
          <w:spacing w:val="-1"/>
          <w:w w:val="105"/>
          <w:sz w:val="18"/>
        </w:rPr>
        <w:t xml:space="preserve"> </w:t>
      </w:r>
      <w:r>
        <w:rPr>
          <w:w w:val="105"/>
          <w:sz w:val="18"/>
        </w:rPr>
        <w:t>commercially</w:t>
      </w:r>
      <w:r>
        <w:rPr>
          <w:spacing w:val="-1"/>
          <w:w w:val="105"/>
          <w:sz w:val="18"/>
        </w:rPr>
        <w:t xml:space="preserve"> </w:t>
      </w:r>
      <w:r>
        <w:rPr>
          <w:w w:val="105"/>
          <w:sz w:val="18"/>
        </w:rPr>
        <w:t>reasonable</w:t>
      </w:r>
      <w:r>
        <w:rPr>
          <w:spacing w:val="-1"/>
          <w:w w:val="105"/>
          <w:sz w:val="18"/>
        </w:rPr>
        <w:t xml:space="preserve"> </w:t>
      </w:r>
      <w:r>
        <w:rPr>
          <w:w w:val="105"/>
          <w:sz w:val="18"/>
        </w:rPr>
        <w:t>endeavours</w:t>
      </w:r>
      <w:r>
        <w:rPr>
          <w:spacing w:val="-3"/>
          <w:w w:val="105"/>
          <w:sz w:val="18"/>
        </w:rPr>
        <w:t xml:space="preserve"> </w:t>
      </w:r>
      <w:r>
        <w:rPr>
          <w:w w:val="105"/>
          <w:sz w:val="18"/>
        </w:rPr>
        <w:t>to maintain</w:t>
      </w:r>
      <w:r>
        <w:rPr>
          <w:spacing w:val="-1"/>
          <w:w w:val="105"/>
          <w:sz w:val="18"/>
        </w:rPr>
        <w:t xml:space="preserve"> </w:t>
      </w:r>
      <w:r>
        <w:rPr>
          <w:w w:val="105"/>
          <w:sz w:val="18"/>
        </w:rPr>
        <w:t>the</w:t>
      </w:r>
      <w:r>
        <w:rPr>
          <w:spacing w:val="-1"/>
          <w:w w:val="105"/>
          <w:sz w:val="18"/>
        </w:rPr>
        <w:t xml:space="preserve"> </w:t>
      </w:r>
      <w:r>
        <w:rPr>
          <w:w w:val="105"/>
          <w:sz w:val="18"/>
        </w:rPr>
        <w:t>environment</w:t>
      </w:r>
      <w:r>
        <w:rPr>
          <w:spacing w:val="-2"/>
          <w:w w:val="105"/>
          <w:sz w:val="18"/>
        </w:rPr>
        <w:t xml:space="preserve"> </w:t>
      </w:r>
      <w:r>
        <w:rPr>
          <w:w w:val="105"/>
          <w:sz w:val="18"/>
        </w:rPr>
        <w:t>Service</w:t>
      </w:r>
      <w:r>
        <w:rPr>
          <w:spacing w:val="-3"/>
          <w:w w:val="105"/>
          <w:sz w:val="18"/>
        </w:rPr>
        <w:t xml:space="preserve"> </w:t>
      </w:r>
      <w:r>
        <w:rPr>
          <w:w w:val="105"/>
          <w:sz w:val="18"/>
        </w:rPr>
        <w:t>Level</w:t>
      </w:r>
      <w:r>
        <w:rPr>
          <w:spacing w:val="-1"/>
          <w:w w:val="105"/>
          <w:sz w:val="18"/>
        </w:rPr>
        <w:t xml:space="preserve"> </w:t>
      </w:r>
      <w:r>
        <w:rPr>
          <w:w w:val="105"/>
          <w:sz w:val="18"/>
        </w:rPr>
        <w:t>inside</w:t>
      </w:r>
      <w:r>
        <w:rPr>
          <w:spacing w:val="-3"/>
          <w:w w:val="105"/>
          <w:sz w:val="18"/>
        </w:rPr>
        <w:t xml:space="preserve"> </w:t>
      </w:r>
      <w:r>
        <w:rPr>
          <w:w w:val="105"/>
          <w:sz w:val="18"/>
        </w:rPr>
        <w:t>the IDC at [ 99.99% ] per month (“Environment Index”).</w:t>
      </w:r>
    </w:p>
    <w:p w14:paraId="2254E2FB" w14:textId="77777777" w:rsidR="00DD75B7" w:rsidRDefault="00DD75B7">
      <w:pPr>
        <w:pStyle w:val="BodyText"/>
        <w:rPr>
          <w:sz w:val="19"/>
        </w:rPr>
      </w:pPr>
    </w:p>
    <w:p w14:paraId="2D947F91" w14:textId="77777777" w:rsidR="00DD75B7" w:rsidRDefault="00000000">
      <w:pPr>
        <w:pStyle w:val="ListParagraph"/>
        <w:numPr>
          <w:ilvl w:val="0"/>
          <w:numId w:val="5"/>
        </w:numPr>
        <w:tabs>
          <w:tab w:val="left" w:pos="491"/>
        </w:tabs>
        <w:spacing w:line="252" w:lineRule="auto"/>
        <w:ind w:right="150"/>
        <w:jc w:val="both"/>
        <w:rPr>
          <w:sz w:val="18"/>
        </w:rPr>
      </w:pPr>
      <w:r>
        <w:rPr>
          <w:w w:val="105"/>
          <w:sz w:val="18"/>
        </w:rPr>
        <w:t>Environment Index is defined as below two factors which SELLER targets to achieve following environment Service Level inside the IDC:</w:t>
      </w:r>
    </w:p>
    <w:p w14:paraId="34EEA2FC" w14:textId="77777777" w:rsidR="00DD75B7" w:rsidRDefault="00DD75B7">
      <w:pPr>
        <w:pStyle w:val="BodyText"/>
        <w:spacing w:before="7"/>
      </w:pPr>
    </w:p>
    <w:p w14:paraId="41EF780F" w14:textId="77777777" w:rsidR="00DD75B7" w:rsidRDefault="00000000">
      <w:pPr>
        <w:pStyle w:val="BodyText"/>
        <w:spacing w:line="252" w:lineRule="auto"/>
        <w:ind w:left="472" w:right="2311"/>
      </w:pPr>
      <w:r>
        <w:rPr>
          <w:w w:val="105"/>
        </w:rPr>
        <w:t>Average</w:t>
      </w:r>
      <w:r>
        <w:rPr>
          <w:spacing w:val="-4"/>
          <w:w w:val="105"/>
        </w:rPr>
        <w:t xml:space="preserve"> </w:t>
      </w:r>
      <w:r>
        <w:rPr>
          <w:w w:val="105"/>
        </w:rPr>
        <w:t>temperature</w:t>
      </w:r>
      <w:r>
        <w:rPr>
          <w:spacing w:val="-4"/>
          <w:w w:val="105"/>
        </w:rPr>
        <w:t xml:space="preserve"> </w:t>
      </w:r>
      <w:r>
        <w:rPr>
          <w:w w:val="105"/>
        </w:rPr>
        <w:t>of</w:t>
      </w:r>
      <w:r>
        <w:rPr>
          <w:spacing w:val="-8"/>
          <w:w w:val="105"/>
        </w:rPr>
        <w:t xml:space="preserve"> </w:t>
      </w:r>
      <w:r>
        <w:rPr>
          <w:w w:val="105"/>
        </w:rPr>
        <w:t>sensors</w:t>
      </w:r>
      <w:r>
        <w:rPr>
          <w:spacing w:val="-5"/>
          <w:w w:val="105"/>
        </w:rPr>
        <w:t xml:space="preserve"> </w:t>
      </w:r>
      <w:r>
        <w:rPr>
          <w:w w:val="105"/>
        </w:rPr>
        <w:t>setup</w:t>
      </w:r>
      <w:r>
        <w:rPr>
          <w:spacing w:val="-8"/>
          <w:w w:val="105"/>
        </w:rPr>
        <w:t xml:space="preserve"> </w:t>
      </w:r>
      <w:r>
        <w:rPr>
          <w:w w:val="105"/>
        </w:rPr>
        <w:t>in</w:t>
      </w:r>
      <w:r>
        <w:rPr>
          <w:spacing w:val="-7"/>
          <w:w w:val="105"/>
        </w:rPr>
        <w:t xml:space="preserve"> </w:t>
      </w:r>
      <w:r>
        <w:rPr>
          <w:w w:val="105"/>
        </w:rPr>
        <w:t>major</w:t>
      </w:r>
      <w:r>
        <w:rPr>
          <w:spacing w:val="-7"/>
          <w:w w:val="105"/>
        </w:rPr>
        <w:t xml:space="preserve"> </w:t>
      </w:r>
      <w:r>
        <w:rPr>
          <w:w w:val="105"/>
        </w:rPr>
        <w:t>corridors</w:t>
      </w:r>
      <w:r>
        <w:rPr>
          <w:spacing w:val="-5"/>
          <w:w w:val="105"/>
        </w:rPr>
        <w:t xml:space="preserve"> </w:t>
      </w:r>
      <w:r>
        <w:rPr>
          <w:w w:val="105"/>
        </w:rPr>
        <w:t>to</w:t>
      </w:r>
      <w:r>
        <w:rPr>
          <w:spacing w:val="-6"/>
          <w:w w:val="105"/>
        </w:rPr>
        <w:t xml:space="preserve"> </w:t>
      </w:r>
      <w:r>
        <w:rPr>
          <w:w w:val="105"/>
        </w:rPr>
        <w:t>be</w:t>
      </w:r>
      <w:r>
        <w:rPr>
          <w:spacing w:val="-8"/>
          <w:w w:val="105"/>
        </w:rPr>
        <w:t xml:space="preserve"> </w:t>
      </w:r>
      <w:r>
        <w:rPr>
          <w:w w:val="105"/>
        </w:rPr>
        <w:t>24ºC</w:t>
      </w:r>
      <w:r>
        <w:rPr>
          <w:spacing w:val="-9"/>
          <w:w w:val="105"/>
        </w:rPr>
        <w:t xml:space="preserve"> </w:t>
      </w:r>
      <w:r>
        <w:rPr>
          <w:w w:val="105"/>
        </w:rPr>
        <w:t>+/-</w:t>
      </w:r>
      <w:r>
        <w:rPr>
          <w:spacing w:val="-8"/>
          <w:w w:val="105"/>
        </w:rPr>
        <w:t xml:space="preserve"> </w:t>
      </w:r>
      <w:r>
        <w:rPr>
          <w:w w:val="105"/>
        </w:rPr>
        <w:t>2ºC Average humidity of sensors setup in major corridors to be 50% +/- 20%</w:t>
      </w:r>
    </w:p>
    <w:p w14:paraId="1ADDC17A" w14:textId="77777777" w:rsidR="00DD75B7" w:rsidRDefault="00DD75B7">
      <w:pPr>
        <w:pStyle w:val="BodyText"/>
      </w:pPr>
    </w:p>
    <w:p w14:paraId="4854199F" w14:textId="77777777" w:rsidR="00DD75B7" w:rsidRDefault="00DD75B7">
      <w:pPr>
        <w:pStyle w:val="BodyText"/>
        <w:spacing w:before="4"/>
        <w:rPr>
          <w:sz w:val="19"/>
        </w:rPr>
      </w:pPr>
    </w:p>
    <w:p w14:paraId="5D67BA5B" w14:textId="77777777" w:rsidR="00DD75B7" w:rsidRDefault="00000000">
      <w:pPr>
        <w:pStyle w:val="Heading1"/>
        <w:numPr>
          <w:ilvl w:val="0"/>
          <w:numId w:val="12"/>
        </w:numPr>
        <w:tabs>
          <w:tab w:val="left" w:pos="491"/>
        </w:tabs>
      </w:pPr>
      <w:r>
        <w:rPr>
          <w:spacing w:val="-2"/>
          <w:w w:val="105"/>
        </w:rPr>
        <w:t>Service</w:t>
      </w:r>
      <w:r>
        <w:rPr>
          <w:spacing w:val="2"/>
          <w:w w:val="105"/>
        </w:rPr>
        <w:t xml:space="preserve"> </w:t>
      </w:r>
      <w:r>
        <w:rPr>
          <w:spacing w:val="-2"/>
          <w:w w:val="105"/>
        </w:rPr>
        <w:t>Credit</w:t>
      </w:r>
      <w:r>
        <w:rPr>
          <w:spacing w:val="1"/>
          <w:w w:val="105"/>
        </w:rPr>
        <w:t xml:space="preserve"> </w:t>
      </w:r>
      <w:r>
        <w:rPr>
          <w:spacing w:val="-2"/>
          <w:w w:val="105"/>
        </w:rPr>
        <w:t>Claim</w:t>
      </w:r>
    </w:p>
    <w:p w14:paraId="6F652DD7" w14:textId="77777777" w:rsidR="00DD75B7" w:rsidRDefault="00DD75B7">
      <w:pPr>
        <w:pStyle w:val="BodyText"/>
        <w:spacing w:before="7"/>
        <w:rPr>
          <w:b/>
          <w:sz w:val="19"/>
        </w:rPr>
      </w:pPr>
    </w:p>
    <w:p w14:paraId="179C89D1" w14:textId="77777777" w:rsidR="00DD75B7" w:rsidRDefault="00000000">
      <w:pPr>
        <w:pStyle w:val="ListParagraph"/>
        <w:numPr>
          <w:ilvl w:val="0"/>
          <w:numId w:val="4"/>
        </w:numPr>
        <w:tabs>
          <w:tab w:val="left" w:pos="491"/>
        </w:tabs>
        <w:spacing w:line="252" w:lineRule="auto"/>
        <w:ind w:right="150"/>
        <w:jc w:val="both"/>
        <w:rPr>
          <w:sz w:val="18"/>
        </w:rPr>
      </w:pPr>
      <w:r>
        <w:rPr>
          <w:w w:val="105"/>
          <w:sz w:val="18"/>
        </w:rPr>
        <w:t>If</w:t>
      </w:r>
      <w:r>
        <w:rPr>
          <w:spacing w:val="-10"/>
          <w:w w:val="105"/>
          <w:sz w:val="18"/>
        </w:rPr>
        <w:t xml:space="preserve"> </w:t>
      </w:r>
      <w:r>
        <w:rPr>
          <w:w w:val="105"/>
          <w:sz w:val="18"/>
        </w:rPr>
        <w:t>SELLER</w:t>
      </w:r>
      <w:r>
        <w:rPr>
          <w:spacing w:val="-8"/>
          <w:w w:val="105"/>
          <w:sz w:val="18"/>
        </w:rPr>
        <w:t xml:space="preserve"> </w:t>
      </w:r>
      <w:r>
        <w:rPr>
          <w:w w:val="105"/>
          <w:sz w:val="18"/>
        </w:rPr>
        <w:t>fails</w:t>
      </w:r>
      <w:r>
        <w:rPr>
          <w:spacing w:val="-9"/>
          <w:w w:val="105"/>
          <w:sz w:val="18"/>
        </w:rPr>
        <w:t xml:space="preserve"> </w:t>
      </w:r>
      <w:r>
        <w:rPr>
          <w:w w:val="105"/>
          <w:sz w:val="18"/>
        </w:rPr>
        <w:t>to</w:t>
      </w:r>
      <w:r>
        <w:rPr>
          <w:spacing w:val="-7"/>
          <w:w w:val="105"/>
          <w:sz w:val="18"/>
        </w:rPr>
        <w:t xml:space="preserve"> </w:t>
      </w:r>
      <w:r>
        <w:rPr>
          <w:w w:val="105"/>
          <w:sz w:val="18"/>
        </w:rPr>
        <w:t>meet</w:t>
      </w:r>
      <w:r>
        <w:rPr>
          <w:spacing w:val="-5"/>
          <w:w w:val="105"/>
          <w:sz w:val="18"/>
        </w:rPr>
        <w:t xml:space="preserve"> </w:t>
      </w:r>
      <w:r>
        <w:rPr>
          <w:w w:val="105"/>
          <w:sz w:val="18"/>
        </w:rPr>
        <w:t>the</w:t>
      </w:r>
      <w:r>
        <w:rPr>
          <w:spacing w:val="-5"/>
          <w:w w:val="105"/>
          <w:sz w:val="18"/>
        </w:rPr>
        <w:t xml:space="preserve"> </w:t>
      </w:r>
      <w:r>
        <w:rPr>
          <w:w w:val="105"/>
          <w:sz w:val="18"/>
        </w:rPr>
        <w:t>Service</w:t>
      </w:r>
      <w:r>
        <w:rPr>
          <w:spacing w:val="-7"/>
          <w:w w:val="105"/>
          <w:sz w:val="18"/>
        </w:rPr>
        <w:t xml:space="preserve"> </w:t>
      </w:r>
      <w:r>
        <w:rPr>
          <w:w w:val="105"/>
          <w:sz w:val="18"/>
        </w:rPr>
        <w:t>Availability</w:t>
      </w:r>
      <w:r>
        <w:rPr>
          <w:spacing w:val="-7"/>
          <w:w w:val="105"/>
          <w:sz w:val="18"/>
        </w:rPr>
        <w:t xml:space="preserve"> </w:t>
      </w:r>
      <w:r>
        <w:rPr>
          <w:w w:val="105"/>
          <w:sz w:val="18"/>
        </w:rPr>
        <w:t>for</w:t>
      </w:r>
      <w:r>
        <w:rPr>
          <w:spacing w:val="-8"/>
          <w:w w:val="105"/>
          <w:sz w:val="18"/>
        </w:rPr>
        <w:t xml:space="preserve"> </w:t>
      </w:r>
      <w:r>
        <w:rPr>
          <w:w w:val="105"/>
          <w:sz w:val="18"/>
        </w:rPr>
        <w:t>any</w:t>
      </w:r>
      <w:r>
        <w:rPr>
          <w:spacing w:val="-7"/>
          <w:w w:val="105"/>
          <w:sz w:val="18"/>
        </w:rPr>
        <w:t xml:space="preserve"> </w:t>
      </w:r>
      <w:r>
        <w:rPr>
          <w:w w:val="105"/>
          <w:sz w:val="18"/>
        </w:rPr>
        <w:t>relevant</w:t>
      </w:r>
      <w:r>
        <w:rPr>
          <w:spacing w:val="-8"/>
          <w:w w:val="105"/>
          <w:sz w:val="18"/>
        </w:rPr>
        <w:t xml:space="preserve"> </w:t>
      </w:r>
      <w:r>
        <w:rPr>
          <w:w w:val="105"/>
          <w:sz w:val="18"/>
        </w:rPr>
        <w:t>month,</w:t>
      </w:r>
      <w:r>
        <w:rPr>
          <w:spacing w:val="-6"/>
          <w:w w:val="105"/>
          <w:sz w:val="18"/>
        </w:rPr>
        <w:t xml:space="preserve"> </w:t>
      </w:r>
      <w:r>
        <w:rPr>
          <w:w w:val="105"/>
          <w:sz w:val="18"/>
        </w:rPr>
        <w:t>SELLER</w:t>
      </w:r>
      <w:r>
        <w:rPr>
          <w:spacing w:val="-7"/>
          <w:w w:val="105"/>
          <w:sz w:val="18"/>
        </w:rPr>
        <w:t xml:space="preserve"> </w:t>
      </w:r>
      <w:r>
        <w:rPr>
          <w:w w:val="105"/>
          <w:sz w:val="18"/>
        </w:rPr>
        <w:t>shall</w:t>
      </w:r>
      <w:r>
        <w:rPr>
          <w:spacing w:val="-8"/>
          <w:w w:val="105"/>
          <w:sz w:val="18"/>
        </w:rPr>
        <w:t xml:space="preserve"> </w:t>
      </w:r>
      <w:r>
        <w:rPr>
          <w:w w:val="105"/>
          <w:sz w:val="18"/>
        </w:rPr>
        <w:t>pay</w:t>
      </w:r>
      <w:r>
        <w:rPr>
          <w:spacing w:val="-4"/>
          <w:w w:val="105"/>
          <w:sz w:val="18"/>
        </w:rPr>
        <w:t xml:space="preserve"> </w:t>
      </w:r>
      <w:r>
        <w:rPr>
          <w:w w:val="105"/>
          <w:sz w:val="18"/>
        </w:rPr>
        <w:t>a</w:t>
      </w:r>
      <w:r>
        <w:rPr>
          <w:spacing w:val="-10"/>
          <w:w w:val="105"/>
          <w:sz w:val="18"/>
        </w:rPr>
        <w:t xml:space="preserve"> </w:t>
      </w:r>
      <w:r>
        <w:rPr>
          <w:w w:val="105"/>
          <w:sz w:val="18"/>
        </w:rPr>
        <w:t>service</w:t>
      </w:r>
      <w:r>
        <w:rPr>
          <w:spacing w:val="-9"/>
          <w:w w:val="105"/>
          <w:sz w:val="18"/>
        </w:rPr>
        <w:t xml:space="preserve"> </w:t>
      </w:r>
      <w:r>
        <w:rPr>
          <w:w w:val="105"/>
          <w:sz w:val="18"/>
        </w:rPr>
        <w:t>credit</w:t>
      </w:r>
      <w:r>
        <w:rPr>
          <w:spacing w:val="-8"/>
          <w:w w:val="105"/>
          <w:sz w:val="18"/>
        </w:rPr>
        <w:t xml:space="preserve"> </w:t>
      </w:r>
      <w:r>
        <w:rPr>
          <w:w w:val="105"/>
          <w:sz w:val="18"/>
        </w:rPr>
        <w:t>to</w:t>
      </w:r>
      <w:r>
        <w:rPr>
          <w:spacing w:val="-8"/>
          <w:w w:val="105"/>
          <w:sz w:val="18"/>
        </w:rPr>
        <w:t xml:space="preserve"> </w:t>
      </w:r>
      <w:r>
        <w:rPr>
          <w:w w:val="105"/>
          <w:sz w:val="18"/>
        </w:rPr>
        <w:t xml:space="preserve">BUYER calculated in accordance with the table below and paid in accordance with Paragraph 8(4) of this Service </w:t>
      </w:r>
      <w:r>
        <w:rPr>
          <w:spacing w:val="-2"/>
          <w:w w:val="105"/>
          <w:sz w:val="18"/>
        </w:rPr>
        <w:t>Annexure</w:t>
      </w:r>
      <w:r>
        <w:rPr>
          <w:spacing w:val="-5"/>
          <w:w w:val="105"/>
          <w:sz w:val="18"/>
        </w:rPr>
        <w:t xml:space="preserve"> </w:t>
      </w:r>
      <w:r>
        <w:rPr>
          <w:spacing w:val="-2"/>
          <w:w w:val="105"/>
          <w:sz w:val="18"/>
        </w:rPr>
        <w:t>(“Service Credit”).</w:t>
      </w:r>
      <w:r>
        <w:rPr>
          <w:spacing w:val="32"/>
          <w:w w:val="105"/>
          <w:sz w:val="18"/>
        </w:rPr>
        <w:t xml:space="preserve"> </w:t>
      </w:r>
      <w:r>
        <w:rPr>
          <w:spacing w:val="-2"/>
          <w:w w:val="105"/>
          <w:sz w:val="18"/>
        </w:rPr>
        <w:t>The</w:t>
      </w:r>
      <w:r>
        <w:rPr>
          <w:spacing w:val="-5"/>
          <w:w w:val="105"/>
          <w:sz w:val="18"/>
        </w:rPr>
        <w:t xml:space="preserve"> </w:t>
      </w:r>
      <w:r>
        <w:rPr>
          <w:spacing w:val="-2"/>
          <w:w w:val="105"/>
          <w:sz w:val="18"/>
        </w:rPr>
        <w:t>amount</w:t>
      </w:r>
      <w:r>
        <w:rPr>
          <w:spacing w:val="-5"/>
          <w:w w:val="105"/>
          <w:sz w:val="18"/>
        </w:rPr>
        <w:t xml:space="preserve"> </w:t>
      </w:r>
      <w:r>
        <w:rPr>
          <w:spacing w:val="-2"/>
          <w:w w:val="105"/>
          <w:sz w:val="18"/>
        </w:rPr>
        <w:t>of</w:t>
      </w:r>
      <w:r>
        <w:rPr>
          <w:spacing w:val="-6"/>
          <w:w w:val="105"/>
          <w:sz w:val="18"/>
        </w:rPr>
        <w:t xml:space="preserve"> </w:t>
      </w:r>
      <w:r>
        <w:rPr>
          <w:spacing w:val="-2"/>
          <w:w w:val="105"/>
          <w:sz w:val="18"/>
        </w:rPr>
        <w:t>the</w:t>
      </w:r>
      <w:r>
        <w:rPr>
          <w:spacing w:val="-3"/>
          <w:w w:val="105"/>
          <w:sz w:val="18"/>
        </w:rPr>
        <w:t xml:space="preserve"> </w:t>
      </w:r>
      <w:r>
        <w:rPr>
          <w:spacing w:val="-2"/>
          <w:w w:val="105"/>
          <w:sz w:val="18"/>
        </w:rPr>
        <w:t>Service Credit will</w:t>
      </w:r>
      <w:r>
        <w:rPr>
          <w:spacing w:val="-5"/>
          <w:w w:val="105"/>
          <w:sz w:val="18"/>
        </w:rPr>
        <w:t xml:space="preserve"> </w:t>
      </w:r>
      <w:r>
        <w:rPr>
          <w:spacing w:val="-2"/>
          <w:w w:val="105"/>
          <w:sz w:val="18"/>
        </w:rPr>
        <w:t>be calculated</w:t>
      </w:r>
      <w:r>
        <w:rPr>
          <w:spacing w:val="-5"/>
          <w:w w:val="105"/>
          <w:sz w:val="18"/>
        </w:rPr>
        <w:t xml:space="preserve"> </w:t>
      </w:r>
      <w:r>
        <w:rPr>
          <w:spacing w:val="-2"/>
          <w:w w:val="105"/>
          <w:sz w:val="18"/>
        </w:rPr>
        <w:t>by multiplying the</w:t>
      </w:r>
      <w:r>
        <w:rPr>
          <w:spacing w:val="-6"/>
          <w:w w:val="105"/>
          <w:sz w:val="18"/>
        </w:rPr>
        <w:t xml:space="preserve"> </w:t>
      </w:r>
      <w:r>
        <w:rPr>
          <w:spacing w:val="-2"/>
          <w:w w:val="105"/>
          <w:sz w:val="18"/>
        </w:rPr>
        <w:t xml:space="preserve">Service Credit </w:t>
      </w:r>
      <w:r>
        <w:rPr>
          <w:w w:val="105"/>
          <w:sz w:val="18"/>
        </w:rPr>
        <w:t>Percentage as listed in the table below by the IDC Monthly Service Charge.</w:t>
      </w:r>
    </w:p>
    <w:p w14:paraId="6B5FE260" w14:textId="77777777" w:rsidR="00DD75B7" w:rsidRDefault="00DD75B7">
      <w:pPr>
        <w:pStyle w:val="BodyText"/>
        <w:spacing w:before="8"/>
        <w:rPr>
          <w:sz w:val="17"/>
        </w:rPr>
      </w:pPr>
    </w:p>
    <w:tbl>
      <w:tblPr>
        <w:tblW w:w="0" w:type="auto"/>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26"/>
        <w:gridCol w:w="2527"/>
      </w:tblGrid>
      <w:tr w:rsidR="00DD75B7" w14:paraId="0B7BA83E" w14:textId="77777777">
        <w:trPr>
          <w:trHeight w:val="228"/>
        </w:trPr>
        <w:tc>
          <w:tcPr>
            <w:tcW w:w="3126" w:type="dxa"/>
            <w:tcBorders>
              <w:bottom w:val="double" w:sz="4" w:space="0" w:color="000000"/>
            </w:tcBorders>
          </w:tcPr>
          <w:p w14:paraId="587C79B4" w14:textId="77777777" w:rsidR="00DD75B7" w:rsidRDefault="00000000">
            <w:pPr>
              <w:pStyle w:val="TableParagraph"/>
              <w:ind w:left="101"/>
              <w:rPr>
                <w:sz w:val="18"/>
              </w:rPr>
            </w:pPr>
            <w:r>
              <w:rPr>
                <w:sz w:val="18"/>
              </w:rPr>
              <w:t>Duration</w:t>
            </w:r>
            <w:r>
              <w:rPr>
                <w:spacing w:val="24"/>
                <w:sz w:val="18"/>
              </w:rPr>
              <w:t xml:space="preserve"> </w:t>
            </w:r>
            <w:r>
              <w:rPr>
                <w:sz w:val="18"/>
              </w:rPr>
              <w:t>of</w:t>
            </w:r>
            <w:r>
              <w:rPr>
                <w:spacing w:val="18"/>
                <w:sz w:val="18"/>
              </w:rPr>
              <w:t xml:space="preserve"> </w:t>
            </w:r>
            <w:r>
              <w:rPr>
                <w:sz w:val="18"/>
              </w:rPr>
              <w:t>Unavailability</w:t>
            </w:r>
            <w:r>
              <w:rPr>
                <w:spacing w:val="21"/>
                <w:sz w:val="18"/>
              </w:rPr>
              <w:t xml:space="preserve"> </w:t>
            </w:r>
            <w:r>
              <w:rPr>
                <w:spacing w:val="-2"/>
                <w:sz w:val="18"/>
              </w:rPr>
              <w:t>(Monthly)</w:t>
            </w:r>
          </w:p>
        </w:tc>
        <w:tc>
          <w:tcPr>
            <w:tcW w:w="2527" w:type="dxa"/>
            <w:tcBorders>
              <w:bottom w:val="double" w:sz="4" w:space="0" w:color="000000"/>
            </w:tcBorders>
          </w:tcPr>
          <w:p w14:paraId="3A55DFE8" w14:textId="77777777" w:rsidR="00DD75B7" w:rsidRDefault="00000000">
            <w:pPr>
              <w:pStyle w:val="TableParagraph"/>
              <w:ind w:left="100"/>
              <w:rPr>
                <w:sz w:val="18"/>
              </w:rPr>
            </w:pPr>
            <w:r>
              <w:rPr>
                <w:spacing w:val="-2"/>
                <w:w w:val="105"/>
                <w:sz w:val="18"/>
              </w:rPr>
              <w:t>Service</w:t>
            </w:r>
            <w:r>
              <w:rPr>
                <w:spacing w:val="4"/>
                <w:w w:val="105"/>
                <w:sz w:val="18"/>
              </w:rPr>
              <w:t xml:space="preserve"> </w:t>
            </w:r>
            <w:r>
              <w:rPr>
                <w:spacing w:val="-2"/>
                <w:w w:val="105"/>
                <w:sz w:val="18"/>
              </w:rPr>
              <w:t>Credit</w:t>
            </w:r>
            <w:r>
              <w:rPr>
                <w:w w:val="105"/>
                <w:sz w:val="18"/>
              </w:rPr>
              <w:t xml:space="preserve"> </w:t>
            </w:r>
            <w:r>
              <w:rPr>
                <w:spacing w:val="-2"/>
                <w:w w:val="105"/>
                <w:sz w:val="18"/>
              </w:rPr>
              <w:t>Percentage</w:t>
            </w:r>
          </w:p>
        </w:tc>
      </w:tr>
      <w:tr w:rsidR="00DD75B7" w14:paraId="1F565C79" w14:textId="77777777">
        <w:trPr>
          <w:trHeight w:val="228"/>
        </w:trPr>
        <w:tc>
          <w:tcPr>
            <w:tcW w:w="3126" w:type="dxa"/>
            <w:tcBorders>
              <w:top w:val="double" w:sz="4" w:space="0" w:color="000000"/>
            </w:tcBorders>
          </w:tcPr>
          <w:p w14:paraId="21F207A6" w14:textId="77777777" w:rsidR="00DD75B7" w:rsidRDefault="00000000">
            <w:pPr>
              <w:pStyle w:val="TableParagraph"/>
              <w:spacing w:before="7" w:line="202" w:lineRule="exact"/>
              <w:ind w:left="785"/>
              <w:rPr>
                <w:sz w:val="18"/>
              </w:rPr>
            </w:pPr>
            <w:r>
              <w:rPr>
                <w:w w:val="105"/>
                <w:sz w:val="18"/>
              </w:rPr>
              <w:t>&gt;44</w:t>
            </w:r>
            <w:r>
              <w:rPr>
                <w:spacing w:val="-6"/>
                <w:w w:val="105"/>
                <w:sz w:val="18"/>
              </w:rPr>
              <w:t xml:space="preserve"> </w:t>
            </w:r>
            <w:r>
              <w:rPr>
                <w:w w:val="105"/>
                <w:sz w:val="18"/>
              </w:rPr>
              <w:t>minutes</w:t>
            </w:r>
            <w:r>
              <w:rPr>
                <w:spacing w:val="-5"/>
                <w:w w:val="105"/>
                <w:sz w:val="18"/>
              </w:rPr>
              <w:t xml:space="preserve"> </w:t>
            </w:r>
            <w:r>
              <w:rPr>
                <w:w w:val="105"/>
                <w:sz w:val="18"/>
              </w:rPr>
              <w:t>–</w:t>
            </w:r>
            <w:r>
              <w:rPr>
                <w:spacing w:val="-7"/>
                <w:w w:val="105"/>
                <w:sz w:val="18"/>
              </w:rPr>
              <w:t xml:space="preserve"> </w:t>
            </w:r>
            <w:r>
              <w:rPr>
                <w:w w:val="105"/>
                <w:sz w:val="18"/>
              </w:rPr>
              <w:t>4</w:t>
            </w:r>
            <w:r>
              <w:rPr>
                <w:spacing w:val="-7"/>
                <w:w w:val="105"/>
                <w:sz w:val="18"/>
              </w:rPr>
              <w:t xml:space="preserve"> </w:t>
            </w:r>
            <w:r>
              <w:rPr>
                <w:spacing w:val="-2"/>
                <w:w w:val="105"/>
                <w:sz w:val="18"/>
              </w:rPr>
              <w:t>hours</w:t>
            </w:r>
          </w:p>
        </w:tc>
        <w:tc>
          <w:tcPr>
            <w:tcW w:w="2527" w:type="dxa"/>
            <w:tcBorders>
              <w:top w:val="double" w:sz="4" w:space="0" w:color="000000"/>
            </w:tcBorders>
          </w:tcPr>
          <w:p w14:paraId="5D1C3CD3" w14:textId="77777777" w:rsidR="00DD75B7" w:rsidRDefault="00000000">
            <w:pPr>
              <w:pStyle w:val="TableParagraph"/>
              <w:spacing w:before="7" w:line="202" w:lineRule="exact"/>
              <w:ind w:left="1224" w:right="1026"/>
              <w:jc w:val="center"/>
              <w:rPr>
                <w:sz w:val="18"/>
              </w:rPr>
            </w:pPr>
            <w:r>
              <w:rPr>
                <w:spacing w:val="-5"/>
                <w:w w:val="105"/>
                <w:sz w:val="18"/>
              </w:rPr>
              <w:t>1%</w:t>
            </w:r>
          </w:p>
        </w:tc>
      </w:tr>
      <w:tr w:rsidR="00DD75B7" w14:paraId="539D42F2" w14:textId="77777777">
        <w:trPr>
          <w:trHeight w:val="228"/>
        </w:trPr>
        <w:tc>
          <w:tcPr>
            <w:tcW w:w="3126" w:type="dxa"/>
          </w:tcPr>
          <w:p w14:paraId="4F263E0F" w14:textId="77777777" w:rsidR="00DD75B7" w:rsidRDefault="00000000">
            <w:pPr>
              <w:pStyle w:val="TableParagraph"/>
              <w:ind w:left="924"/>
              <w:rPr>
                <w:sz w:val="18"/>
              </w:rPr>
            </w:pPr>
            <w:r>
              <w:rPr>
                <w:w w:val="105"/>
                <w:sz w:val="18"/>
              </w:rPr>
              <w:t>&gt;4</w:t>
            </w:r>
            <w:r>
              <w:rPr>
                <w:spacing w:val="-5"/>
                <w:w w:val="105"/>
                <w:sz w:val="18"/>
              </w:rPr>
              <w:t xml:space="preserve"> </w:t>
            </w:r>
            <w:r>
              <w:rPr>
                <w:w w:val="105"/>
                <w:sz w:val="18"/>
              </w:rPr>
              <w:t>hours</w:t>
            </w:r>
            <w:r>
              <w:rPr>
                <w:spacing w:val="-3"/>
                <w:w w:val="105"/>
                <w:sz w:val="18"/>
              </w:rPr>
              <w:t xml:space="preserve"> </w:t>
            </w:r>
            <w:r>
              <w:rPr>
                <w:w w:val="105"/>
                <w:sz w:val="18"/>
              </w:rPr>
              <w:t>–</w:t>
            </w:r>
            <w:r>
              <w:rPr>
                <w:spacing w:val="-5"/>
                <w:w w:val="105"/>
                <w:sz w:val="18"/>
              </w:rPr>
              <w:t xml:space="preserve"> </w:t>
            </w:r>
            <w:r>
              <w:rPr>
                <w:w w:val="105"/>
                <w:sz w:val="18"/>
              </w:rPr>
              <w:t>8</w:t>
            </w:r>
            <w:r>
              <w:rPr>
                <w:spacing w:val="-2"/>
                <w:w w:val="105"/>
                <w:sz w:val="18"/>
              </w:rPr>
              <w:t xml:space="preserve"> hours</w:t>
            </w:r>
          </w:p>
        </w:tc>
        <w:tc>
          <w:tcPr>
            <w:tcW w:w="2527" w:type="dxa"/>
          </w:tcPr>
          <w:p w14:paraId="0927B6D2" w14:textId="77777777" w:rsidR="00DD75B7" w:rsidRDefault="00000000">
            <w:pPr>
              <w:pStyle w:val="TableParagraph"/>
              <w:ind w:right="1026"/>
              <w:jc w:val="center"/>
              <w:rPr>
                <w:sz w:val="18"/>
              </w:rPr>
            </w:pPr>
            <w:r>
              <w:rPr>
                <w:spacing w:val="-5"/>
                <w:w w:val="105"/>
                <w:sz w:val="18"/>
              </w:rPr>
              <w:t>2%</w:t>
            </w:r>
          </w:p>
        </w:tc>
      </w:tr>
      <w:tr w:rsidR="00DD75B7" w14:paraId="2A4C49FA" w14:textId="77777777">
        <w:trPr>
          <w:trHeight w:val="228"/>
        </w:trPr>
        <w:tc>
          <w:tcPr>
            <w:tcW w:w="3126" w:type="dxa"/>
          </w:tcPr>
          <w:p w14:paraId="531E21A5" w14:textId="77777777" w:rsidR="00DD75B7" w:rsidRDefault="00000000">
            <w:pPr>
              <w:pStyle w:val="TableParagraph"/>
              <w:spacing w:before="9" w:line="199" w:lineRule="exact"/>
              <w:ind w:left="877"/>
              <w:rPr>
                <w:sz w:val="18"/>
              </w:rPr>
            </w:pPr>
            <w:r>
              <w:rPr>
                <w:w w:val="105"/>
                <w:sz w:val="18"/>
              </w:rPr>
              <w:t>&gt;8</w:t>
            </w:r>
            <w:r>
              <w:rPr>
                <w:spacing w:val="-6"/>
                <w:w w:val="105"/>
                <w:sz w:val="18"/>
              </w:rPr>
              <w:t xml:space="preserve"> </w:t>
            </w:r>
            <w:r>
              <w:rPr>
                <w:w w:val="105"/>
                <w:sz w:val="18"/>
              </w:rPr>
              <w:t>hours</w:t>
            </w:r>
            <w:r>
              <w:rPr>
                <w:spacing w:val="-3"/>
                <w:w w:val="105"/>
                <w:sz w:val="18"/>
              </w:rPr>
              <w:t xml:space="preserve"> </w:t>
            </w:r>
            <w:r>
              <w:rPr>
                <w:w w:val="105"/>
                <w:sz w:val="18"/>
              </w:rPr>
              <w:t>–</w:t>
            </w:r>
            <w:r>
              <w:rPr>
                <w:spacing w:val="-3"/>
                <w:w w:val="105"/>
                <w:sz w:val="18"/>
              </w:rPr>
              <w:t xml:space="preserve"> </w:t>
            </w:r>
            <w:r>
              <w:rPr>
                <w:w w:val="105"/>
                <w:sz w:val="18"/>
              </w:rPr>
              <w:t>12</w:t>
            </w:r>
            <w:r>
              <w:rPr>
                <w:spacing w:val="-6"/>
                <w:w w:val="105"/>
                <w:sz w:val="18"/>
              </w:rPr>
              <w:t xml:space="preserve"> </w:t>
            </w:r>
            <w:r>
              <w:rPr>
                <w:spacing w:val="-2"/>
                <w:w w:val="105"/>
                <w:sz w:val="18"/>
              </w:rPr>
              <w:t>hours</w:t>
            </w:r>
          </w:p>
        </w:tc>
        <w:tc>
          <w:tcPr>
            <w:tcW w:w="2527" w:type="dxa"/>
          </w:tcPr>
          <w:p w14:paraId="45FD87B7" w14:textId="77777777" w:rsidR="00DD75B7" w:rsidRDefault="00000000">
            <w:pPr>
              <w:pStyle w:val="TableParagraph"/>
              <w:spacing w:before="9" w:line="199" w:lineRule="exact"/>
              <w:ind w:left="1227" w:right="1024"/>
              <w:jc w:val="center"/>
              <w:rPr>
                <w:sz w:val="18"/>
              </w:rPr>
            </w:pPr>
            <w:r>
              <w:rPr>
                <w:spacing w:val="-5"/>
                <w:w w:val="105"/>
                <w:sz w:val="18"/>
              </w:rPr>
              <w:t>3%</w:t>
            </w:r>
          </w:p>
        </w:tc>
      </w:tr>
      <w:tr w:rsidR="00DD75B7" w14:paraId="64922E54" w14:textId="77777777">
        <w:trPr>
          <w:trHeight w:val="230"/>
        </w:trPr>
        <w:tc>
          <w:tcPr>
            <w:tcW w:w="3126" w:type="dxa"/>
          </w:tcPr>
          <w:p w14:paraId="4BBED522" w14:textId="77777777" w:rsidR="00DD75B7" w:rsidRDefault="00000000">
            <w:pPr>
              <w:pStyle w:val="TableParagraph"/>
              <w:spacing w:line="202" w:lineRule="exact"/>
              <w:ind w:left="1245" w:right="1093"/>
              <w:jc w:val="center"/>
              <w:rPr>
                <w:sz w:val="18"/>
              </w:rPr>
            </w:pPr>
            <w:r>
              <w:rPr>
                <w:w w:val="105"/>
                <w:sz w:val="18"/>
              </w:rPr>
              <w:t>&gt;12</w:t>
            </w:r>
            <w:r>
              <w:rPr>
                <w:spacing w:val="-9"/>
                <w:w w:val="105"/>
                <w:sz w:val="18"/>
              </w:rPr>
              <w:t xml:space="preserve"> </w:t>
            </w:r>
            <w:r>
              <w:rPr>
                <w:spacing w:val="-4"/>
                <w:w w:val="105"/>
                <w:sz w:val="18"/>
              </w:rPr>
              <w:t>hours</w:t>
            </w:r>
          </w:p>
        </w:tc>
        <w:tc>
          <w:tcPr>
            <w:tcW w:w="2527" w:type="dxa"/>
          </w:tcPr>
          <w:p w14:paraId="730366F8" w14:textId="77777777" w:rsidR="00DD75B7" w:rsidRDefault="00000000">
            <w:pPr>
              <w:pStyle w:val="TableParagraph"/>
              <w:spacing w:line="202" w:lineRule="exact"/>
              <w:ind w:right="1026"/>
              <w:jc w:val="center"/>
              <w:rPr>
                <w:sz w:val="18"/>
              </w:rPr>
            </w:pPr>
            <w:r>
              <w:rPr>
                <w:spacing w:val="-5"/>
                <w:w w:val="105"/>
                <w:sz w:val="18"/>
              </w:rPr>
              <w:t>5%</w:t>
            </w:r>
          </w:p>
        </w:tc>
      </w:tr>
    </w:tbl>
    <w:p w14:paraId="57083EA1" w14:textId="77777777" w:rsidR="00DD75B7" w:rsidRDefault="00DD75B7">
      <w:pPr>
        <w:pStyle w:val="BodyText"/>
        <w:spacing w:before="9"/>
        <w:rPr>
          <w:sz w:val="19"/>
        </w:rPr>
      </w:pPr>
    </w:p>
    <w:p w14:paraId="725798D3" w14:textId="77777777" w:rsidR="00DD75B7" w:rsidRDefault="00000000">
      <w:pPr>
        <w:pStyle w:val="ListParagraph"/>
        <w:numPr>
          <w:ilvl w:val="0"/>
          <w:numId w:val="4"/>
        </w:numPr>
        <w:tabs>
          <w:tab w:val="left" w:pos="491"/>
        </w:tabs>
        <w:rPr>
          <w:sz w:val="18"/>
        </w:rPr>
      </w:pPr>
      <w:r>
        <w:rPr>
          <w:w w:val="105"/>
          <w:sz w:val="18"/>
        </w:rPr>
        <w:t>The</w:t>
      </w:r>
      <w:r>
        <w:rPr>
          <w:spacing w:val="-10"/>
          <w:w w:val="105"/>
          <w:sz w:val="18"/>
        </w:rPr>
        <w:t xml:space="preserve"> </w:t>
      </w:r>
      <w:r>
        <w:rPr>
          <w:w w:val="105"/>
          <w:sz w:val="18"/>
        </w:rPr>
        <w:t>total</w:t>
      </w:r>
      <w:r>
        <w:rPr>
          <w:spacing w:val="-9"/>
          <w:w w:val="105"/>
          <w:sz w:val="18"/>
        </w:rPr>
        <w:t xml:space="preserve"> </w:t>
      </w:r>
      <w:r>
        <w:rPr>
          <w:w w:val="105"/>
          <w:sz w:val="18"/>
        </w:rPr>
        <w:t>Service</w:t>
      </w:r>
      <w:r>
        <w:rPr>
          <w:spacing w:val="-9"/>
          <w:w w:val="105"/>
          <w:sz w:val="18"/>
        </w:rPr>
        <w:t xml:space="preserve"> </w:t>
      </w:r>
      <w:r>
        <w:rPr>
          <w:w w:val="105"/>
          <w:sz w:val="18"/>
        </w:rPr>
        <w:t>Credit</w:t>
      </w:r>
      <w:r>
        <w:rPr>
          <w:spacing w:val="-10"/>
          <w:w w:val="105"/>
          <w:sz w:val="18"/>
        </w:rPr>
        <w:t xml:space="preserve"> </w:t>
      </w:r>
      <w:r>
        <w:rPr>
          <w:w w:val="105"/>
          <w:sz w:val="18"/>
        </w:rPr>
        <w:t>for</w:t>
      </w:r>
      <w:r>
        <w:rPr>
          <w:spacing w:val="-8"/>
          <w:w w:val="105"/>
          <w:sz w:val="18"/>
        </w:rPr>
        <w:t xml:space="preserve"> </w:t>
      </w:r>
      <w:r>
        <w:rPr>
          <w:w w:val="105"/>
          <w:sz w:val="18"/>
        </w:rPr>
        <w:t>a</w:t>
      </w:r>
      <w:r>
        <w:rPr>
          <w:spacing w:val="-9"/>
          <w:w w:val="105"/>
          <w:sz w:val="18"/>
        </w:rPr>
        <w:t xml:space="preserve"> </w:t>
      </w:r>
      <w:r>
        <w:rPr>
          <w:w w:val="105"/>
          <w:sz w:val="18"/>
        </w:rPr>
        <w:t>failure</w:t>
      </w:r>
      <w:r>
        <w:rPr>
          <w:spacing w:val="-9"/>
          <w:w w:val="105"/>
          <w:sz w:val="18"/>
        </w:rPr>
        <w:t xml:space="preserve"> </w:t>
      </w:r>
      <w:r>
        <w:rPr>
          <w:w w:val="105"/>
          <w:sz w:val="18"/>
        </w:rPr>
        <w:t>to</w:t>
      </w:r>
      <w:r>
        <w:rPr>
          <w:spacing w:val="-9"/>
          <w:w w:val="105"/>
          <w:sz w:val="18"/>
        </w:rPr>
        <w:t xml:space="preserve"> </w:t>
      </w:r>
      <w:r>
        <w:rPr>
          <w:w w:val="105"/>
          <w:sz w:val="18"/>
        </w:rPr>
        <w:t>meet</w:t>
      </w:r>
      <w:r>
        <w:rPr>
          <w:spacing w:val="-9"/>
          <w:w w:val="105"/>
          <w:sz w:val="18"/>
        </w:rPr>
        <w:t xml:space="preserve"> </w:t>
      </w:r>
      <w:r>
        <w:rPr>
          <w:w w:val="105"/>
          <w:sz w:val="18"/>
        </w:rPr>
        <w:t>the</w:t>
      </w:r>
      <w:r>
        <w:rPr>
          <w:spacing w:val="-9"/>
          <w:w w:val="105"/>
          <w:sz w:val="18"/>
        </w:rPr>
        <w:t xml:space="preserve"> </w:t>
      </w:r>
      <w:r>
        <w:rPr>
          <w:w w:val="105"/>
          <w:sz w:val="18"/>
        </w:rPr>
        <w:t>Service</w:t>
      </w:r>
      <w:r>
        <w:rPr>
          <w:spacing w:val="-9"/>
          <w:w w:val="105"/>
          <w:sz w:val="18"/>
        </w:rPr>
        <w:t xml:space="preserve"> </w:t>
      </w:r>
      <w:r>
        <w:rPr>
          <w:w w:val="105"/>
          <w:sz w:val="18"/>
        </w:rPr>
        <w:t>Availability</w:t>
      </w:r>
      <w:r>
        <w:rPr>
          <w:spacing w:val="-9"/>
          <w:w w:val="105"/>
          <w:sz w:val="18"/>
        </w:rPr>
        <w:t xml:space="preserve"> </w:t>
      </w:r>
      <w:r>
        <w:rPr>
          <w:w w:val="105"/>
          <w:sz w:val="18"/>
        </w:rPr>
        <w:t>in</w:t>
      </w:r>
      <w:r>
        <w:rPr>
          <w:spacing w:val="-6"/>
          <w:w w:val="105"/>
          <w:sz w:val="18"/>
        </w:rPr>
        <w:t xml:space="preserve"> </w:t>
      </w:r>
      <w:r>
        <w:rPr>
          <w:w w:val="105"/>
          <w:sz w:val="18"/>
        </w:rPr>
        <w:t>any</w:t>
      </w:r>
      <w:r>
        <w:rPr>
          <w:spacing w:val="-6"/>
          <w:w w:val="105"/>
          <w:sz w:val="18"/>
        </w:rPr>
        <w:t xml:space="preserve"> </w:t>
      </w:r>
      <w:r>
        <w:rPr>
          <w:w w:val="105"/>
          <w:sz w:val="18"/>
        </w:rPr>
        <w:t>month</w:t>
      </w:r>
      <w:r>
        <w:rPr>
          <w:spacing w:val="-9"/>
          <w:w w:val="105"/>
          <w:sz w:val="18"/>
        </w:rPr>
        <w:t xml:space="preserve"> </w:t>
      </w:r>
      <w:r>
        <w:rPr>
          <w:w w:val="105"/>
          <w:sz w:val="18"/>
        </w:rPr>
        <w:t>shall</w:t>
      </w:r>
      <w:r>
        <w:rPr>
          <w:spacing w:val="-8"/>
          <w:w w:val="105"/>
          <w:sz w:val="18"/>
        </w:rPr>
        <w:t xml:space="preserve"> </w:t>
      </w:r>
      <w:r>
        <w:rPr>
          <w:w w:val="105"/>
          <w:sz w:val="18"/>
        </w:rPr>
        <w:t>not</w:t>
      </w:r>
      <w:r>
        <w:rPr>
          <w:spacing w:val="-11"/>
          <w:w w:val="105"/>
          <w:sz w:val="18"/>
        </w:rPr>
        <w:t xml:space="preserve"> </w:t>
      </w:r>
      <w:r>
        <w:rPr>
          <w:w w:val="105"/>
          <w:sz w:val="18"/>
        </w:rPr>
        <w:t>exceed</w:t>
      </w:r>
      <w:r>
        <w:rPr>
          <w:spacing w:val="-5"/>
          <w:w w:val="105"/>
          <w:sz w:val="18"/>
        </w:rPr>
        <w:t xml:space="preserve"> </w:t>
      </w:r>
      <w:r>
        <w:rPr>
          <w:w w:val="105"/>
          <w:sz w:val="18"/>
        </w:rPr>
        <w:t>[</w:t>
      </w:r>
      <w:r>
        <w:rPr>
          <w:spacing w:val="-9"/>
          <w:w w:val="105"/>
          <w:sz w:val="18"/>
        </w:rPr>
        <w:t xml:space="preserve"> </w:t>
      </w:r>
      <w:r>
        <w:rPr>
          <w:w w:val="105"/>
          <w:sz w:val="18"/>
        </w:rPr>
        <w:t>5%</w:t>
      </w:r>
      <w:r>
        <w:rPr>
          <w:spacing w:val="-5"/>
          <w:w w:val="105"/>
          <w:sz w:val="18"/>
        </w:rPr>
        <w:t xml:space="preserve"> ].</w:t>
      </w:r>
    </w:p>
    <w:p w14:paraId="258EDDE6" w14:textId="77777777" w:rsidR="00DD75B7" w:rsidRDefault="00DD75B7">
      <w:pPr>
        <w:pStyle w:val="BodyText"/>
        <w:spacing w:before="6"/>
        <w:rPr>
          <w:sz w:val="19"/>
        </w:rPr>
      </w:pPr>
    </w:p>
    <w:p w14:paraId="74E39525" w14:textId="77777777" w:rsidR="00DD75B7" w:rsidRDefault="00000000">
      <w:pPr>
        <w:pStyle w:val="ListParagraph"/>
        <w:numPr>
          <w:ilvl w:val="0"/>
          <w:numId w:val="4"/>
        </w:numPr>
        <w:tabs>
          <w:tab w:val="left" w:pos="491"/>
        </w:tabs>
        <w:spacing w:before="1" w:line="252" w:lineRule="auto"/>
        <w:ind w:right="152"/>
        <w:jc w:val="both"/>
        <w:rPr>
          <w:sz w:val="18"/>
        </w:rPr>
      </w:pPr>
      <w:r>
        <w:rPr>
          <w:w w:val="105"/>
          <w:sz w:val="18"/>
        </w:rPr>
        <w:t>BUYER</w:t>
      </w:r>
      <w:r>
        <w:rPr>
          <w:spacing w:val="-8"/>
          <w:w w:val="105"/>
          <w:sz w:val="18"/>
        </w:rPr>
        <w:t xml:space="preserve"> </w:t>
      </w:r>
      <w:r>
        <w:rPr>
          <w:w w:val="105"/>
          <w:sz w:val="18"/>
        </w:rPr>
        <w:t>shall</w:t>
      </w:r>
      <w:r>
        <w:rPr>
          <w:spacing w:val="-9"/>
          <w:w w:val="105"/>
          <w:sz w:val="18"/>
        </w:rPr>
        <w:t xml:space="preserve"> </w:t>
      </w:r>
      <w:r>
        <w:rPr>
          <w:w w:val="105"/>
          <w:sz w:val="18"/>
        </w:rPr>
        <w:t>notify</w:t>
      </w:r>
      <w:r>
        <w:rPr>
          <w:spacing w:val="-9"/>
          <w:w w:val="105"/>
          <w:sz w:val="18"/>
        </w:rPr>
        <w:t xml:space="preserve"> </w:t>
      </w:r>
      <w:r>
        <w:rPr>
          <w:w w:val="105"/>
          <w:sz w:val="18"/>
        </w:rPr>
        <w:t>SELLER</w:t>
      </w:r>
      <w:r>
        <w:rPr>
          <w:spacing w:val="-9"/>
          <w:w w:val="105"/>
          <w:sz w:val="18"/>
        </w:rPr>
        <w:t xml:space="preserve"> </w:t>
      </w:r>
      <w:r>
        <w:rPr>
          <w:w w:val="105"/>
          <w:sz w:val="18"/>
        </w:rPr>
        <w:t>in</w:t>
      </w:r>
      <w:r>
        <w:rPr>
          <w:spacing w:val="-9"/>
          <w:w w:val="105"/>
          <w:sz w:val="18"/>
        </w:rPr>
        <w:t xml:space="preserve"> </w:t>
      </w:r>
      <w:r>
        <w:rPr>
          <w:w w:val="105"/>
          <w:sz w:val="18"/>
        </w:rPr>
        <w:t>writing</w:t>
      </w:r>
      <w:r>
        <w:rPr>
          <w:spacing w:val="-8"/>
          <w:w w:val="105"/>
          <w:sz w:val="18"/>
        </w:rPr>
        <w:t xml:space="preserve"> </w:t>
      </w:r>
      <w:r>
        <w:rPr>
          <w:w w:val="105"/>
          <w:sz w:val="18"/>
        </w:rPr>
        <w:t>of</w:t>
      </w:r>
      <w:r>
        <w:rPr>
          <w:spacing w:val="-9"/>
          <w:w w:val="105"/>
          <w:sz w:val="18"/>
        </w:rPr>
        <w:t xml:space="preserve"> </w:t>
      </w:r>
      <w:r>
        <w:rPr>
          <w:w w:val="105"/>
          <w:sz w:val="18"/>
        </w:rPr>
        <w:t>any</w:t>
      </w:r>
      <w:r>
        <w:rPr>
          <w:spacing w:val="-9"/>
          <w:w w:val="105"/>
          <w:sz w:val="18"/>
        </w:rPr>
        <w:t xml:space="preserve"> </w:t>
      </w:r>
      <w:r>
        <w:rPr>
          <w:w w:val="105"/>
          <w:sz w:val="18"/>
        </w:rPr>
        <w:t>alleged</w:t>
      </w:r>
      <w:r>
        <w:rPr>
          <w:spacing w:val="-7"/>
          <w:w w:val="105"/>
          <w:sz w:val="18"/>
        </w:rPr>
        <w:t xml:space="preserve"> </w:t>
      </w:r>
      <w:r>
        <w:rPr>
          <w:w w:val="105"/>
          <w:sz w:val="18"/>
        </w:rPr>
        <w:t>failure</w:t>
      </w:r>
      <w:r>
        <w:rPr>
          <w:spacing w:val="-9"/>
          <w:w w:val="105"/>
          <w:sz w:val="18"/>
        </w:rPr>
        <w:t xml:space="preserve"> </w:t>
      </w:r>
      <w:r>
        <w:rPr>
          <w:w w:val="105"/>
          <w:sz w:val="18"/>
        </w:rPr>
        <w:t>to</w:t>
      </w:r>
      <w:r>
        <w:rPr>
          <w:spacing w:val="-10"/>
          <w:w w:val="105"/>
          <w:sz w:val="18"/>
        </w:rPr>
        <w:t xml:space="preserve"> </w:t>
      </w:r>
      <w:r>
        <w:rPr>
          <w:w w:val="105"/>
          <w:sz w:val="18"/>
        </w:rPr>
        <w:t>meet</w:t>
      </w:r>
      <w:r>
        <w:rPr>
          <w:spacing w:val="-10"/>
          <w:w w:val="105"/>
          <w:sz w:val="18"/>
        </w:rPr>
        <w:t xml:space="preserve"> </w:t>
      </w:r>
      <w:r>
        <w:rPr>
          <w:w w:val="105"/>
          <w:sz w:val="18"/>
        </w:rPr>
        <w:t>the</w:t>
      </w:r>
      <w:r>
        <w:rPr>
          <w:spacing w:val="-10"/>
          <w:w w:val="105"/>
          <w:sz w:val="18"/>
        </w:rPr>
        <w:t xml:space="preserve"> </w:t>
      </w:r>
      <w:r>
        <w:rPr>
          <w:w w:val="105"/>
          <w:sz w:val="18"/>
        </w:rPr>
        <w:t>Service</w:t>
      </w:r>
      <w:r>
        <w:rPr>
          <w:spacing w:val="-10"/>
          <w:w w:val="105"/>
          <w:sz w:val="18"/>
        </w:rPr>
        <w:t xml:space="preserve"> </w:t>
      </w:r>
      <w:r>
        <w:rPr>
          <w:w w:val="105"/>
          <w:sz w:val="18"/>
        </w:rPr>
        <w:t>Level</w:t>
      </w:r>
      <w:r>
        <w:rPr>
          <w:spacing w:val="-11"/>
          <w:w w:val="105"/>
          <w:sz w:val="18"/>
        </w:rPr>
        <w:t xml:space="preserve"> </w:t>
      </w:r>
      <w:r>
        <w:rPr>
          <w:w w:val="105"/>
          <w:sz w:val="18"/>
        </w:rPr>
        <w:t>promptly</w:t>
      </w:r>
      <w:r>
        <w:rPr>
          <w:spacing w:val="-11"/>
          <w:w w:val="105"/>
          <w:sz w:val="18"/>
        </w:rPr>
        <w:t xml:space="preserve"> </w:t>
      </w:r>
      <w:r>
        <w:rPr>
          <w:w w:val="105"/>
          <w:sz w:val="18"/>
        </w:rPr>
        <w:t>and</w:t>
      </w:r>
      <w:r>
        <w:rPr>
          <w:spacing w:val="-9"/>
          <w:w w:val="105"/>
          <w:sz w:val="18"/>
        </w:rPr>
        <w:t xml:space="preserve"> </w:t>
      </w:r>
      <w:r>
        <w:rPr>
          <w:w w:val="105"/>
          <w:sz w:val="18"/>
        </w:rPr>
        <w:t>not</w:t>
      </w:r>
      <w:r>
        <w:rPr>
          <w:spacing w:val="-10"/>
          <w:w w:val="105"/>
          <w:sz w:val="18"/>
        </w:rPr>
        <w:t xml:space="preserve"> </w:t>
      </w:r>
      <w:r>
        <w:rPr>
          <w:w w:val="105"/>
          <w:sz w:val="18"/>
        </w:rPr>
        <w:t>more</w:t>
      </w:r>
      <w:r>
        <w:rPr>
          <w:spacing w:val="-9"/>
          <w:w w:val="105"/>
          <w:sz w:val="18"/>
        </w:rPr>
        <w:t xml:space="preserve"> </w:t>
      </w:r>
      <w:r>
        <w:rPr>
          <w:w w:val="105"/>
          <w:sz w:val="18"/>
        </w:rPr>
        <w:t>than thirty (30) days after the end of the month in which the alleged failure occurred.</w:t>
      </w:r>
    </w:p>
    <w:p w14:paraId="59DDAF6A" w14:textId="77777777" w:rsidR="00DD75B7" w:rsidRDefault="00DD75B7">
      <w:pPr>
        <w:pStyle w:val="BodyText"/>
        <w:spacing w:before="5"/>
      </w:pPr>
    </w:p>
    <w:p w14:paraId="289F62D4" w14:textId="77777777" w:rsidR="00DD75B7" w:rsidRDefault="00000000">
      <w:pPr>
        <w:pStyle w:val="ListParagraph"/>
        <w:numPr>
          <w:ilvl w:val="0"/>
          <w:numId w:val="4"/>
        </w:numPr>
        <w:tabs>
          <w:tab w:val="left" w:pos="491"/>
        </w:tabs>
        <w:spacing w:line="252" w:lineRule="auto"/>
        <w:ind w:right="151"/>
        <w:jc w:val="both"/>
        <w:rPr>
          <w:sz w:val="18"/>
        </w:rPr>
      </w:pPr>
      <w:r>
        <w:rPr>
          <w:w w:val="105"/>
          <w:sz w:val="18"/>
        </w:rPr>
        <w:t>The Service Credit shall be paid not more than sixty (60) days after the end of the month in which the alleged failure</w:t>
      </w:r>
      <w:r>
        <w:rPr>
          <w:spacing w:val="-2"/>
          <w:w w:val="105"/>
          <w:sz w:val="18"/>
        </w:rPr>
        <w:t xml:space="preserve"> </w:t>
      </w:r>
      <w:r>
        <w:rPr>
          <w:w w:val="105"/>
          <w:sz w:val="18"/>
        </w:rPr>
        <w:t>occurred.</w:t>
      </w:r>
    </w:p>
    <w:p w14:paraId="059F3962" w14:textId="77777777" w:rsidR="00DD75B7" w:rsidRDefault="00DD75B7">
      <w:pPr>
        <w:pStyle w:val="BodyText"/>
      </w:pPr>
    </w:p>
    <w:p w14:paraId="48691A53" w14:textId="77777777" w:rsidR="00DD75B7" w:rsidRDefault="00DD75B7">
      <w:pPr>
        <w:pStyle w:val="BodyText"/>
        <w:spacing w:before="6"/>
        <w:rPr>
          <w:sz w:val="19"/>
        </w:rPr>
      </w:pPr>
    </w:p>
    <w:p w14:paraId="0323C510" w14:textId="77777777" w:rsidR="00DD75B7" w:rsidRDefault="00000000">
      <w:pPr>
        <w:pStyle w:val="Heading1"/>
        <w:numPr>
          <w:ilvl w:val="0"/>
          <w:numId w:val="12"/>
        </w:numPr>
        <w:tabs>
          <w:tab w:val="left" w:pos="491"/>
        </w:tabs>
      </w:pPr>
      <w:r>
        <w:rPr>
          <w:w w:val="105"/>
        </w:rPr>
        <w:t>BUYER</w:t>
      </w:r>
      <w:r>
        <w:rPr>
          <w:spacing w:val="-10"/>
          <w:w w:val="105"/>
        </w:rPr>
        <w:t xml:space="preserve"> </w:t>
      </w:r>
      <w:r>
        <w:rPr>
          <w:spacing w:val="-2"/>
          <w:w w:val="105"/>
        </w:rPr>
        <w:t>Responsibilities</w:t>
      </w:r>
    </w:p>
    <w:p w14:paraId="0E4BA14D" w14:textId="77777777" w:rsidR="00DD75B7" w:rsidRDefault="00DD75B7">
      <w:pPr>
        <w:pStyle w:val="BodyText"/>
        <w:spacing w:before="9"/>
        <w:rPr>
          <w:b/>
          <w:sz w:val="19"/>
        </w:rPr>
      </w:pPr>
    </w:p>
    <w:p w14:paraId="0677BA14" w14:textId="77777777" w:rsidR="00DD75B7" w:rsidRDefault="00000000">
      <w:pPr>
        <w:pStyle w:val="ListParagraph"/>
        <w:numPr>
          <w:ilvl w:val="0"/>
          <w:numId w:val="3"/>
        </w:numPr>
        <w:tabs>
          <w:tab w:val="left" w:pos="491"/>
        </w:tabs>
        <w:rPr>
          <w:sz w:val="18"/>
        </w:rPr>
      </w:pPr>
      <w:r>
        <w:rPr>
          <w:spacing w:val="-2"/>
          <w:w w:val="105"/>
          <w:sz w:val="18"/>
        </w:rPr>
        <w:t>BUYER shall:</w:t>
      </w:r>
    </w:p>
    <w:p w14:paraId="3A2A5719" w14:textId="77777777" w:rsidR="00DD75B7" w:rsidRDefault="00DD75B7">
      <w:pPr>
        <w:pStyle w:val="BodyText"/>
        <w:spacing w:before="7"/>
        <w:rPr>
          <w:sz w:val="19"/>
        </w:rPr>
      </w:pPr>
    </w:p>
    <w:p w14:paraId="055C3F04" w14:textId="77777777" w:rsidR="00DD75B7" w:rsidRDefault="00000000">
      <w:pPr>
        <w:pStyle w:val="ListParagraph"/>
        <w:numPr>
          <w:ilvl w:val="1"/>
          <w:numId w:val="3"/>
        </w:numPr>
        <w:tabs>
          <w:tab w:val="left" w:pos="704"/>
        </w:tabs>
        <w:spacing w:line="249" w:lineRule="auto"/>
        <w:ind w:right="150"/>
        <w:jc w:val="both"/>
        <w:rPr>
          <w:sz w:val="18"/>
        </w:rPr>
      </w:pPr>
      <w:r>
        <w:rPr>
          <w:w w:val="105"/>
          <w:sz w:val="18"/>
        </w:rPr>
        <w:t>be solely responsible for the content of any posting, data or transmissions via using the Service and BUYER shall</w:t>
      </w:r>
      <w:r>
        <w:rPr>
          <w:spacing w:val="-2"/>
          <w:w w:val="105"/>
          <w:sz w:val="18"/>
        </w:rPr>
        <w:t xml:space="preserve"> </w:t>
      </w:r>
      <w:r>
        <w:rPr>
          <w:w w:val="105"/>
          <w:sz w:val="18"/>
        </w:rPr>
        <w:t>indemnify</w:t>
      </w:r>
      <w:r>
        <w:rPr>
          <w:spacing w:val="-3"/>
          <w:w w:val="105"/>
          <w:sz w:val="18"/>
        </w:rPr>
        <w:t xml:space="preserve"> </w:t>
      </w:r>
      <w:r>
        <w:rPr>
          <w:w w:val="105"/>
          <w:sz w:val="18"/>
        </w:rPr>
        <w:t>and</w:t>
      </w:r>
      <w:r>
        <w:rPr>
          <w:spacing w:val="-1"/>
          <w:w w:val="105"/>
          <w:sz w:val="18"/>
        </w:rPr>
        <w:t xml:space="preserve"> </w:t>
      </w:r>
      <w:r>
        <w:rPr>
          <w:w w:val="105"/>
          <w:sz w:val="18"/>
        </w:rPr>
        <w:t>hold</w:t>
      </w:r>
      <w:r>
        <w:rPr>
          <w:spacing w:val="-5"/>
          <w:w w:val="105"/>
          <w:sz w:val="18"/>
        </w:rPr>
        <w:t xml:space="preserve"> </w:t>
      </w:r>
      <w:r>
        <w:rPr>
          <w:w w:val="105"/>
          <w:sz w:val="18"/>
        </w:rPr>
        <w:t>harmless</w:t>
      </w:r>
      <w:r>
        <w:rPr>
          <w:spacing w:val="-3"/>
          <w:w w:val="105"/>
          <w:sz w:val="18"/>
        </w:rPr>
        <w:t xml:space="preserve"> </w:t>
      </w:r>
      <w:r>
        <w:rPr>
          <w:w w:val="105"/>
          <w:sz w:val="18"/>
        </w:rPr>
        <w:t>SELLER</w:t>
      </w:r>
      <w:r>
        <w:rPr>
          <w:spacing w:val="-5"/>
          <w:w w:val="105"/>
          <w:sz w:val="18"/>
        </w:rPr>
        <w:t xml:space="preserve"> </w:t>
      </w:r>
      <w:r>
        <w:rPr>
          <w:w w:val="105"/>
          <w:sz w:val="18"/>
        </w:rPr>
        <w:t>in</w:t>
      </w:r>
      <w:r>
        <w:rPr>
          <w:spacing w:val="-5"/>
          <w:w w:val="105"/>
          <w:sz w:val="18"/>
        </w:rPr>
        <w:t xml:space="preserve"> </w:t>
      </w:r>
      <w:r>
        <w:rPr>
          <w:w w:val="105"/>
          <w:sz w:val="18"/>
        </w:rPr>
        <w:t>this</w:t>
      </w:r>
      <w:r>
        <w:rPr>
          <w:spacing w:val="-5"/>
          <w:w w:val="105"/>
          <w:sz w:val="18"/>
        </w:rPr>
        <w:t xml:space="preserve"> </w:t>
      </w:r>
      <w:r>
        <w:rPr>
          <w:w w:val="105"/>
          <w:sz w:val="18"/>
        </w:rPr>
        <w:t>respect</w:t>
      </w:r>
      <w:r>
        <w:rPr>
          <w:spacing w:val="-6"/>
          <w:w w:val="105"/>
          <w:sz w:val="18"/>
        </w:rPr>
        <w:t xml:space="preserve"> </w:t>
      </w:r>
      <w:r>
        <w:rPr>
          <w:w w:val="105"/>
          <w:sz w:val="18"/>
        </w:rPr>
        <w:t>for</w:t>
      </w:r>
      <w:r>
        <w:rPr>
          <w:spacing w:val="-5"/>
          <w:w w:val="105"/>
          <w:sz w:val="18"/>
        </w:rPr>
        <w:t xml:space="preserve"> </w:t>
      </w:r>
      <w:r>
        <w:rPr>
          <w:w w:val="105"/>
          <w:sz w:val="18"/>
        </w:rPr>
        <w:t>any</w:t>
      </w:r>
      <w:r>
        <w:rPr>
          <w:spacing w:val="-1"/>
          <w:w w:val="105"/>
          <w:sz w:val="18"/>
        </w:rPr>
        <w:t xml:space="preserve"> </w:t>
      </w:r>
      <w:r>
        <w:rPr>
          <w:w w:val="105"/>
          <w:sz w:val="18"/>
        </w:rPr>
        <w:t>loss</w:t>
      </w:r>
      <w:r>
        <w:rPr>
          <w:spacing w:val="-5"/>
          <w:w w:val="105"/>
          <w:sz w:val="18"/>
        </w:rPr>
        <w:t xml:space="preserve"> </w:t>
      </w:r>
      <w:r>
        <w:rPr>
          <w:w w:val="105"/>
          <w:sz w:val="18"/>
        </w:rPr>
        <w:t>and</w:t>
      </w:r>
      <w:r>
        <w:rPr>
          <w:spacing w:val="-6"/>
          <w:w w:val="105"/>
          <w:sz w:val="18"/>
        </w:rPr>
        <w:t xml:space="preserve"> </w:t>
      </w:r>
      <w:r>
        <w:rPr>
          <w:w w:val="105"/>
          <w:sz w:val="18"/>
        </w:rPr>
        <w:t>damage</w:t>
      </w:r>
      <w:r>
        <w:rPr>
          <w:spacing w:val="-3"/>
          <w:w w:val="105"/>
          <w:sz w:val="18"/>
        </w:rPr>
        <w:t xml:space="preserve"> </w:t>
      </w:r>
      <w:r>
        <w:rPr>
          <w:w w:val="105"/>
          <w:sz w:val="18"/>
        </w:rPr>
        <w:t>that</w:t>
      </w:r>
      <w:r>
        <w:rPr>
          <w:spacing w:val="-5"/>
          <w:w w:val="105"/>
          <w:sz w:val="18"/>
        </w:rPr>
        <w:t xml:space="preserve"> </w:t>
      </w:r>
      <w:r>
        <w:rPr>
          <w:w w:val="105"/>
          <w:sz w:val="18"/>
        </w:rPr>
        <w:t>may</w:t>
      </w:r>
      <w:r>
        <w:rPr>
          <w:spacing w:val="-5"/>
          <w:w w:val="105"/>
          <w:sz w:val="18"/>
        </w:rPr>
        <w:t xml:space="preserve"> </w:t>
      </w:r>
      <w:r>
        <w:rPr>
          <w:w w:val="105"/>
          <w:sz w:val="18"/>
        </w:rPr>
        <w:t>be</w:t>
      </w:r>
      <w:r>
        <w:rPr>
          <w:spacing w:val="-6"/>
          <w:w w:val="105"/>
          <w:sz w:val="18"/>
        </w:rPr>
        <w:t xml:space="preserve"> </w:t>
      </w:r>
      <w:r>
        <w:rPr>
          <w:w w:val="105"/>
          <w:sz w:val="18"/>
        </w:rPr>
        <w:t>suffered</w:t>
      </w:r>
      <w:r>
        <w:rPr>
          <w:spacing w:val="-5"/>
          <w:w w:val="105"/>
          <w:sz w:val="18"/>
        </w:rPr>
        <w:t xml:space="preserve"> </w:t>
      </w:r>
      <w:r>
        <w:rPr>
          <w:w w:val="105"/>
          <w:sz w:val="18"/>
        </w:rPr>
        <w:t>by</w:t>
      </w:r>
      <w:r>
        <w:rPr>
          <w:spacing w:val="-2"/>
          <w:w w:val="105"/>
          <w:sz w:val="18"/>
        </w:rPr>
        <w:t xml:space="preserve"> </w:t>
      </w:r>
      <w:r>
        <w:rPr>
          <w:w w:val="105"/>
          <w:sz w:val="18"/>
        </w:rPr>
        <w:t>it;</w:t>
      </w:r>
    </w:p>
    <w:p w14:paraId="3EEA2344" w14:textId="77777777" w:rsidR="00DD75B7" w:rsidRDefault="00DD75B7">
      <w:pPr>
        <w:pStyle w:val="BodyText"/>
        <w:spacing w:before="9"/>
      </w:pPr>
    </w:p>
    <w:p w14:paraId="3757C4FD" w14:textId="77777777" w:rsidR="00DD75B7" w:rsidRDefault="00000000">
      <w:pPr>
        <w:pStyle w:val="ListParagraph"/>
        <w:numPr>
          <w:ilvl w:val="1"/>
          <w:numId w:val="3"/>
        </w:numPr>
        <w:tabs>
          <w:tab w:val="left" w:pos="704"/>
        </w:tabs>
        <w:spacing w:line="252" w:lineRule="auto"/>
        <w:ind w:right="152"/>
        <w:jc w:val="both"/>
        <w:rPr>
          <w:sz w:val="18"/>
        </w:rPr>
      </w:pPr>
      <w:r>
        <w:rPr>
          <w:w w:val="105"/>
          <w:sz w:val="18"/>
        </w:rPr>
        <w:t>be</w:t>
      </w:r>
      <w:r>
        <w:rPr>
          <w:spacing w:val="-11"/>
          <w:w w:val="105"/>
          <w:sz w:val="18"/>
        </w:rPr>
        <w:t xml:space="preserve"> </w:t>
      </w:r>
      <w:r>
        <w:rPr>
          <w:w w:val="105"/>
          <w:sz w:val="18"/>
        </w:rPr>
        <w:t>solely</w:t>
      </w:r>
      <w:r>
        <w:rPr>
          <w:spacing w:val="-11"/>
          <w:w w:val="105"/>
          <w:sz w:val="18"/>
        </w:rPr>
        <w:t xml:space="preserve"> </w:t>
      </w:r>
      <w:r>
        <w:rPr>
          <w:w w:val="105"/>
          <w:sz w:val="18"/>
        </w:rPr>
        <w:t>liable</w:t>
      </w:r>
      <w:r>
        <w:rPr>
          <w:spacing w:val="-11"/>
          <w:w w:val="105"/>
          <w:sz w:val="18"/>
        </w:rPr>
        <w:t xml:space="preserve"> </w:t>
      </w:r>
      <w:r>
        <w:rPr>
          <w:w w:val="105"/>
          <w:sz w:val="18"/>
        </w:rPr>
        <w:t>to</w:t>
      </w:r>
      <w:r>
        <w:rPr>
          <w:spacing w:val="-10"/>
          <w:w w:val="105"/>
          <w:sz w:val="18"/>
        </w:rPr>
        <w:t xml:space="preserve"> </w:t>
      </w:r>
      <w:r>
        <w:rPr>
          <w:w w:val="105"/>
          <w:sz w:val="18"/>
        </w:rPr>
        <w:t>any</w:t>
      </w:r>
      <w:r>
        <w:rPr>
          <w:spacing w:val="-11"/>
          <w:w w:val="105"/>
          <w:sz w:val="18"/>
        </w:rPr>
        <w:t xml:space="preserve"> </w:t>
      </w:r>
      <w:r>
        <w:rPr>
          <w:w w:val="105"/>
          <w:sz w:val="18"/>
        </w:rPr>
        <w:t>third</w:t>
      </w:r>
      <w:r>
        <w:rPr>
          <w:spacing w:val="-11"/>
          <w:w w:val="105"/>
          <w:sz w:val="18"/>
        </w:rPr>
        <w:t xml:space="preserve"> </w:t>
      </w:r>
      <w:r>
        <w:rPr>
          <w:w w:val="105"/>
          <w:sz w:val="18"/>
        </w:rPr>
        <w:t>party</w:t>
      </w:r>
      <w:r>
        <w:rPr>
          <w:spacing w:val="-10"/>
          <w:w w:val="105"/>
          <w:sz w:val="18"/>
        </w:rPr>
        <w:t xml:space="preserve"> </w:t>
      </w:r>
      <w:r>
        <w:rPr>
          <w:w w:val="105"/>
          <w:sz w:val="18"/>
        </w:rPr>
        <w:t>claims</w:t>
      </w:r>
      <w:r>
        <w:rPr>
          <w:spacing w:val="-11"/>
          <w:w w:val="105"/>
          <w:sz w:val="18"/>
        </w:rPr>
        <w:t xml:space="preserve"> </w:t>
      </w:r>
      <w:r>
        <w:rPr>
          <w:w w:val="105"/>
          <w:sz w:val="18"/>
        </w:rPr>
        <w:t>for</w:t>
      </w:r>
      <w:r>
        <w:rPr>
          <w:spacing w:val="-11"/>
          <w:w w:val="105"/>
          <w:sz w:val="18"/>
        </w:rPr>
        <w:t xml:space="preserve"> </w:t>
      </w:r>
      <w:r>
        <w:rPr>
          <w:w w:val="105"/>
          <w:sz w:val="18"/>
        </w:rPr>
        <w:t>the</w:t>
      </w:r>
      <w:r>
        <w:rPr>
          <w:spacing w:val="-10"/>
          <w:w w:val="105"/>
          <w:sz w:val="18"/>
        </w:rPr>
        <w:t xml:space="preserve"> </w:t>
      </w:r>
      <w:r>
        <w:rPr>
          <w:w w:val="105"/>
          <w:sz w:val="18"/>
        </w:rPr>
        <w:t>loss</w:t>
      </w:r>
      <w:r>
        <w:rPr>
          <w:spacing w:val="-11"/>
          <w:w w:val="105"/>
          <w:sz w:val="18"/>
        </w:rPr>
        <w:t xml:space="preserve"> </w:t>
      </w:r>
      <w:r>
        <w:rPr>
          <w:w w:val="105"/>
          <w:sz w:val="18"/>
        </w:rPr>
        <w:t>or</w:t>
      </w:r>
      <w:r>
        <w:rPr>
          <w:spacing w:val="-11"/>
          <w:w w:val="105"/>
          <w:sz w:val="18"/>
        </w:rPr>
        <w:t xml:space="preserve"> </w:t>
      </w:r>
      <w:r>
        <w:rPr>
          <w:w w:val="105"/>
          <w:sz w:val="18"/>
        </w:rPr>
        <w:t>damages</w:t>
      </w:r>
      <w:r>
        <w:rPr>
          <w:spacing w:val="-10"/>
          <w:w w:val="105"/>
          <w:sz w:val="18"/>
        </w:rPr>
        <w:t xml:space="preserve"> </w:t>
      </w:r>
      <w:r>
        <w:rPr>
          <w:w w:val="105"/>
          <w:sz w:val="18"/>
        </w:rPr>
        <w:t>arising</w:t>
      </w:r>
      <w:r>
        <w:rPr>
          <w:spacing w:val="-11"/>
          <w:w w:val="105"/>
          <w:sz w:val="18"/>
        </w:rPr>
        <w:t xml:space="preserve"> </w:t>
      </w:r>
      <w:r>
        <w:rPr>
          <w:w w:val="105"/>
          <w:sz w:val="18"/>
        </w:rPr>
        <w:t>from</w:t>
      </w:r>
      <w:r>
        <w:rPr>
          <w:spacing w:val="-11"/>
          <w:w w:val="105"/>
          <w:sz w:val="18"/>
        </w:rPr>
        <w:t xml:space="preserve"> </w:t>
      </w:r>
      <w:r>
        <w:rPr>
          <w:w w:val="105"/>
          <w:sz w:val="18"/>
        </w:rPr>
        <w:t>or</w:t>
      </w:r>
      <w:r>
        <w:rPr>
          <w:spacing w:val="-10"/>
          <w:w w:val="105"/>
          <w:sz w:val="18"/>
        </w:rPr>
        <w:t xml:space="preserve"> </w:t>
      </w:r>
      <w:r>
        <w:rPr>
          <w:w w:val="105"/>
          <w:sz w:val="18"/>
        </w:rPr>
        <w:t>caused</w:t>
      </w:r>
      <w:r>
        <w:rPr>
          <w:spacing w:val="-11"/>
          <w:w w:val="105"/>
          <w:sz w:val="18"/>
        </w:rPr>
        <w:t xml:space="preserve"> </w:t>
      </w:r>
      <w:r>
        <w:rPr>
          <w:w w:val="105"/>
          <w:sz w:val="18"/>
        </w:rPr>
        <w:t>by</w:t>
      </w:r>
      <w:r>
        <w:rPr>
          <w:spacing w:val="-11"/>
          <w:w w:val="105"/>
          <w:sz w:val="18"/>
        </w:rPr>
        <w:t xml:space="preserve"> </w:t>
      </w:r>
      <w:r>
        <w:rPr>
          <w:w w:val="105"/>
          <w:sz w:val="18"/>
        </w:rPr>
        <w:t>BUYER’s</w:t>
      </w:r>
      <w:r>
        <w:rPr>
          <w:spacing w:val="-10"/>
          <w:w w:val="105"/>
          <w:sz w:val="18"/>
        </w:rPr>
        <w:t xml:space="preserve"> </w:t>
      </w:r>
      <w:r>
        <w:rPr>
          <w:w w:val="105"/>
          <w:sz w:val="18"/>
        </w:rPr>
        <w:t>negligence, omission, fraud or misconduct for the use of the Service.</w:t>
      </w:r>
      <w:r>
        <w:rPr>
          <w:spacing w:val="40"/>
          <w:w w:val="105"/>
          <w:sz w:val="18"/>
        </w:rPr>
        <w:t xml:space="preserve"> </w:t>
      </w:r>
      <w:r>
        <w:rPr>
          <w:w w:val="105"/>
          <w:sz w:val="18"/>
        </w:rPr>
        <w:t>SELLER is not liable for any theft, fire, damage or loss to BUYER, except to the extent caused by SELLER’s gross negligence or willful misconduct;</w:t>
      </w:r>
    </w:p>
    <w:p w14:paraId="3D2CFD38" w14:textId="77777777" w:rsidR="00DD75B7" w:rsidRDefault="00DD75B7">
      <w:pPr>
        <w:pStyle w:val="BodyText"/>
        <w:spacing w:before="8"/>
      </w:pPr>
    </w:p>
    <w:p w14:paraId="01FB28FC" w14:textId="77777777" w:rsidR="00DD75B7" w:rsidRDefault="00000000">
      <w:pPr>
        <w:pStyle w:val="ListParagraph"/>
        <w:numPr>
          <w:ilvl w:val="1"/>
          <w:numId w:val="3"/>
        </w:numPr>
        <w:tabs>
          <w:tab w:val="left" w:pos="704"/>
        </w:tabs>
        <w:rPr>
          <w:sz w:val="18"/>
        </w:rPr>
      </w:pPr>
      <w:r>
        <w:rPr>
          <w:w w:val="105"/>
          <w:sz w:val="18"/>
        </w:rPr>
        <w:t>procure</w:t>
      </w:r>
      <w:r>
        <w:rPr>
          <w:spacing w:val="-11"/>
          <w:w w:val="105"/>
          <w:sz w:val="18"/>
        </w:rPr>
        <w:t xml:space="preserve"> </w:t>
      </w:r>
      <w:r>
        <w:rPr>
          <w:w w:val="105"/>
          <w:sz w:val="18"/>
        </w:rPr>
        <w:t>and</w:t>
      </w:r>
      <w:r>
        <w:rPr>
          <w:spacing w:val="-8"/>
          <w:w w:val="105"/>
          <w:sz w:val="18"/>
        </w:rPr>
        <w:t xml:space="preserve"> </w:t>
      </w:r>
      <w:r>
        <w:rPr>
          <w:w w:val="105"/>
          <w:sz w:val="18"/>
        </w:rPr>
        <w:t>maintain,</w:t>
      </w:r>
      <w:r>
        <w:rPr>
          <w:spacing w:val="-8"/>
          <w:w w:val="105"/>
          <w:sz w:val="18"/>
        </w:rPr>
        <w:t xml:space="preserve"> </w:t>
      </w:r>
      <w:r>
        <w:rPr>
          <w:w w:val="105"/>
          <w:sz w:val="18"/>
        </w:rPr>
        <w:t>at</w:t>
      </w:r>
      <w:r>
        <w:rPr>
          <w:spacing w:val="-10"/>
          <w:w w:val="105"/>
          <w:sz w:val="18"/>
        </w:rPr>
        <w:t xml:space="preserve"> </w:t>
      </w:r>
      <w:r>
        <w:rPr>
          <w:w w:val="105"/>
          <w:sz w:val="18"/>
        </w:rPr>
        <w:t>BUYER’s</w:t>
      </w:r>
      <w:r>
        <w:rPr>
          <w:spacing w:val="-8"/>
          <w:w w:val="105"/>
          <w:sz w:val="18"/>
        </w:rPr>
        <w:t xml:space="preserve"> </w:t>
      </w:r>
      <w:r>
        <w:rPr>
          <w:w w:val="105"/>
          <w:sz w:val="18"/>
        </w:rPr>
        <w:t>expense,</w:t>
      </w:r>
      <w:r>
        <w:rPr>
          <w:spacing w:val="-8"/>
          <w:w w:val="105"/>
          <w:sz w:val="18"/>
        </w:rPr>
        <w:t xml:space="preserve"> </w:t>
      </w:r>
      <w:r>
        <w:rPr>
          <w:w w:val="105"/>
          <w:sz w:val="18"/>
        </w:rPr>
        <w:t>throughout</w:t>
      </w:r>
      <w:r>
        <w:rPr>
          <w:spacing w:val="-11"/>
          <w:w w:val="105"/>
          <w:sz w:val="18"/>
        </w:rPr>
        <w:t xml:space="preserve"> </w:t>
      </w:r>
      <w:r>
        <w:rPr>
          <w:w w:val="105"/>
          <w:sz w:val="18"/>
        </w:rPr>
        <w:t>the</w:t>
      </w:r>
      <w:r>
        <w:rPr>
          <w:spacing w:val="-10"/>
          <w:w w:val="105"/>
          <w:sz w:val="18"/>
        </w:rPr>
        <w:t xml:space="preserve"> </w:t>
      </w:r>
      <w:r>
        <w:rPr>
          <w:spacing w:val="-2"/>
          <w:w w:val="105"/>
          <w:sz w:val="18"/>
        </w:rPr>
        <w:t>Term:</w:t>
      </w:r>
    </w:p>
    <w:p w14:paraId="1B6004A5" w14:textId="77777777" w:rsidR="00DD75B7" w:rsidRDefault="00DD75B7">
      <w:pPr>
        <w:pStyle w:val="BodyText"/>
        <w:spacing w:before="9"/>
        <w:rPr>
          <w:sz w:val="19"/>
        </w:rPr>
      </w:pPr>
    </w:p>
    <w:p w14:paraId="4D9EF127" w14:textId="77777777" w:rsidR="00DD75B7" w:rsidRDefault="00000000">
      <w:pPr>
        <w:pStyle w:val="ListParagraph"/>
        <w:numPr>
          <w:ilvl w:val="2"/>
          <w:numId w:val="3"/>
        </w:numPr>
        <w:tabs>
          <w:tab w:val="left" w:pos="1148"/>
        </w:tabs>
        <w:spacing w:line="249" w:lineRule="auto"/>
        <w:ind w:left="1147" w:right="147"/>
        <w:jc w:val="both"/>
        <w:rPr>
          <w:sz w:val="18"/>
        </w:rPr>
      </w:pPr>
      <w:r>
        <w:rPr>
          <w:w w:val="105"/>
          <w:sz w:val="18"/>
        </w:rPr>
        <w:t xml:space="preserve">Commercial General Liability Insurance in an amount not less than USD 100,000 or the local currency </w:t>
      </w:r>
      <w:r>
        <w:rPr>
          <w:sz w:val="18"/>
        </w:rPr>
        <w:t xml:space="preserve">equivalent per occurrence and unlimited per insurance period for third party bodily injury, death and/or </w:t>
      </w:r>
      <w:r>
        <w:rPr>
          <w:w w:val="105"/>
          <w:sz w:val="18"/>
        </w:rPr>
        <w:t>property damage, which policy will include contractual liability coverage related to the Agreement and/or this Annexure;</w:t>
      </w:r>
    </w:p>
    <w:p w14:paraId="65965363" w14:textId="77777777" w:rsidR="00DD75B7" w:rsidRDefault="00DD75B7">
      <w:pPr>
        <w:pStyle w:val="BodyText"/>
        <w:spacing w:before="11"/>
      </w:pPr>
    </w:p>
    <w:p w14:paraId="5309DE39" w14:textId="77777777" w:rsidR="00DD75B7" w:rsidRDefault="00000000">
      <w:pPr>
        <w:pStyle w:val="ListParagraph"/>
        <w:numPr>
          <w:ilvl w:val="2"/>
          <w:numId w:val="3"/>
        </w:numPr>
        <w:tabs>
          <w:tab w:val="left" w:pos="1147"/>
          <w:tab w:val="left" w:pos="1148"/>
        </w:tabs>
        <w:rPr>
          <w:sz w:val="18"/>
        </w:rPr>
      </w:pPr>
      <w:r>
        <w:rPr>
          <w:w w:val="105"/>
          <w:sz w:val="18"/>
        </w:rPr>
        <w:t>Property</w:t>
      </w:r>
      <w:r>
        <w:rPr>
          <w:spacing w:val="-10"/>
          <w:w w:val="105"/>
          <w:sz w:val="18"/>
        </w:rPr>
        <w:t xml:space="preserve"> </w:t>
      </w:r>
      <w:r>
        <w:rPr>
          <w:w w:val="105"/>
          <w:sz w:val="18"/>
        </w:rPr>
        <w:t>All</w:t>
      </w:r>
      <w:r>
        <w:rPr>
          <w:spacing w:val="-11"/>
          <w:w w:val="105"/>
          <w:sz w:val="18"/>
        </w:rPr>
        <w:t xml:space="preserve"> </w:t>
      </w:r>
      <w:r>
        <w:rPr>
          <w:w w:val="105"/>
          <w:sz w:val="18"/>
        </w:rPr>
        <w:t>Risks</w:t>
      </w:r>
      <w:r>
        <w:rPr>
          <w:spacing w:val="-9"/>
          <w:w w:val="105"/>
          <w:sz w:val="18"/>
        </w:rPr>
        <w:t xml:space="preserve"> </w:t>
      </w:r>
      <w:r>
        <w:rPr>
          <w:w w:val="105"/>
          <w:sz w:val="18"/>
        </w:rPr>
        <w:t>Insurance</w:t>
      </w:r>
      <w:r>
        <w:rPr>
          <w:spacing w:val="-11"/>
          <w:w w:val="105"/>
          <w:sz w:val="18"/>
        </w:rPr>
        <w:t xml:space="preserve"> </w:t>
      </w:r>
      <w:r>
        <w:rPr>
          <w:w w:val="105"/>
          <w:sz w:val="18"/>
        </w:rPr>
        <w:t>covering</w:t>
      </w:r>
      <w:r>
        <w:rPr>
          <w:spacing w:val="-9"/>
          <w:w w:val="105"/>
          <w:sz w:val="18"/>
        </w:rPr>
        <w:t xml:space="preserve"> </w:t>
      </w:r>
      <w:r>
        <w:rPr>
          <w:w w:val="105"/>
          <w:sz w:val="18"/>
        </w:rPr>
        <w:t>BUYER’s</w:t>
      </w:r>
      <w:r>
        <w:rPr>
          <w:spacing w:val="-9"/>
          <w:w w:val="105"/>
          <w:sz w:val="18"/>
        </w:rPr>
        <w:t xml:space="preserve"> </w:t>
      </w:r>
      <w:r>
        <w:rPr>
          <w:w w:val="105"/>
          <w:sz w:val="18"/>
        </w:rPr>
        <w:t>Personal</w:t>
      </w:r>
      <w:r>
        <w:rPr>
          <w:spacing w:val="-10"/>
          <w:w w:val="105"/>
          <w:sz w:val="18"/>
        </w:rPr>
        <w:t xml:space="preserve"> </w:t>
      </w:r>
      <w:r>
        <w:rPr>
          <w:w w:val="105"/>
          <w:sz w:val="18"/>
        </w:rPr>
        <w:t>Property</w:t>
      </w:r>
      <w:r>
        <w:rPr>
          <w:spacing w:val="-10"/>
          <w:w w:val="105"/>
          <w:sz w:val="18"/>
        </w:rPr>
        <w:t xml:space="preserve"> </w:t>
      </w:r>
      <w:r>
        <w:rPr>
          <w:w w:val="105"/>
          <w:sz w:val="18"/>
        </w:rPr>
        <w:t>under</w:t>
      </w:r>
      <w:r>
        <w:rPr>
          <w:spacing w:val="-11"/>
          <w:w w:val="105"/>
          <w:sz w:val="18"/>
        </w:rPr>
        <w:t xml:space="preserve"> </w:t>
      </w:r>
      <w:r>
        <w:rPr>
          <w:w w:val="105"/>
          <w:sz w:val="18"/>
        </w:rPr>
        <w:t>this</w:t>
      </w:r>
      <w:r>
        <w:rPr>
          <w:spacing w:val="-9"/>
          <w:w w:val="105"/>
          <w:sz w:val="18"/>
        </w:rPr>
        <w:t xml:space="preserve"> </w:t>
      </w:r>
      <w:r>
        <w:rPr>
          <w:w w:val="105"/>
          <w:sz w:val="18"/>
        </w:rPr>
        <w:t>Service</w:t>
      </w:r>
      <w:r>
        <w:rPr>
          <w:spacing w:val="-10"/>
          <w:w w:val="105"/>
          <w:sz w:val="18"/>
        </w:rPr>
        <w:t xml:space="preserve"> </w:t>
      </w:r>
      <w:r>
        <w:rPr>
          <w:spacing w:val="-2"/>
          <w:w w:val="105"/>
          <w:sz w:val="18"/>
        </w:rPr>
        <w:t>Annexure;</w:t>
      </w:r>
    </w:p>
    <w:p w14:paraId="3C9F01B4" w14:textId="77777777" w:rsidR="00DD75B7" w:rsidRDefault="00DD75B7">
      <w:pPr>
        <w:pStyle w:val="BodyText"/>
        <w:spacing w:before="9"/>
        <w:rPr>
          <w:sz w:val="19"/>
        </w:rPr>
      </w:pPr>
    </w:p>
    <w:p w14:paraId="3B113DCB" w14:textId="77777777" w:rsidR="00DD75B7" w:rsidRDefault="00000000">
      <w:pPr>
        <w:pStyle w:val="ListParagraph"/>
        <w:numPr>
          <w:ilvl w:val="2"/>
          <w:numId w:val="3"/>
        </w:numPr>
        <w:tabs>
          <w:tab w:val="left" w:pos="1148"/>
        </w:tabs>
        <w:spacing w:line="249" w:lineRule="auto"/>
        <w:ind w:left="1147" w:right="150"/>
        <w:jc w:val="both"/>
        <w:rPr>
          <w:sz w:val="18"/>
        </w:rPr>
      </w:pPr>
      <w:r>
        <w:rPr>
          <w:w w:val="105"/>
          <w:sz w:val="18"/>
        </w:rPr>
        <w:t>Worker’s Compensation</w:t>
      </w:r>
      <w:r>
        <w:rPr>
          <w:spacing w:val="-1"/>
          <w:w w:val="105"/>
          <w:sz w:val="18"/>
        </w:rPr>
        <w:t xml:space="preserve"> </w:t>
      </w:r>
      <w:r>
        <w:rPr>
          <w:w w:val="105"/>
          <w:sz w:val="18"/>
        </w:rPr>
        <w:t>and</w:t>
      </w:r>
      <w:r>
        <w:rPr>
          <w:spacing w:val="-2"/>
          <w:w w:val="105"/>
          <w:sz w:val="18"/>
        </w:rPr>
        <w:t xml:space="preserve"> </w:t>
      </w:r>
      <w:r>
        <w:rPr>
          <w:w w:val="105"/>
          <w:sz w:val="18"/>
        </w:rPr>
        <w:t>employer’s liability</w:t>
      </w:r>
      <w:r>
        <w:rPr>
          <w:spacing w:val="-2"/>
          <w:w w:val="105"/>
          <w:sz w:val="18"/>
        </w:rPr>
        <w:t xml:space="preserve"> </w:t>
      </w:r>
      <w:r>
        <w:rPr>
          <w:w w:val="105"/>
          <w:sz w:val="18"/>
        </w:rPr>
        <w:t>insurance</w:t>
      </w:r>
      <w:r>
        <w:rPr>
          <w:spacing w:val="-3"/>
          <w:w w:val="105"/>
          <w:sz w:val="18"/>
        </w:rPr>
        <w:t xml:space="preserve"> </w:t>
      </w:r>
      <w:r>
        <w:rPr>
          <w:w w:val="105"/>
          <w:sz w:val="18"/>
        </w:rPr>
        <w:t>in an amount not less</w:t>
      </w:r>
      <w:r>
        <w:rPr>
          <w:spacing w:val="-2"/>
          <w:w w:val="105"/>
          <w:sz w:val="18"/>
        </w:rPr>
        <w:t xml:space="preserve"> </w:t>
      </w:r>
      <w:r>
        <w:rPr>
          <w:w w:val="105"/>
          <w:sz w:val="18"/>
        </w:rPr>
        <w:t>than that prescribed by law.</w:t>
      </w:r>
    </w:p>
    <w:p w14:paraId="1F7C61B3" w14:textId="77777777" w:rsidR="00DD75B7" w:rsidRDefault="00DD75B7">
      <w:pPr>
        <w:spacing w:line="249" w:lineRule="auto"/>
        <w:jc w:val="both"/>
        <w:rPr>
          <w:sz w:val="18"/>
        </w:rPr>
        <w:sectPr w:rsidR="00DD75B7">
          <w:pgSz w:w="12240" w:h="15840"/>
          <w:pgMar w:top="1320" w:right="1400" w:bottom="1080" w:left="1720" w:header="0" w:footer="888" w:gutter="0"/>
          <w:cols w:space="720"/>
        </w:sectPr>
      </w:pPr>
    </w:p>
    <w:p w14:paraId="01BCD86A" w14:textId="77777777" w:rsidR="00DD75B7" w:rsidRDefault="00000000">
      <w:pPr>
        <w:pStyle w:val="BodyText"/>
        <w:spacing w:before="42" w:line="249" w:lineRule="auto"/>
        <w:ind w:left="704" w:right="147"/>
        <w:jc w:val="both"/>
      </w:pPr>
      <w:r>
        <w:rPr>
          <w:w w:val="105"/>
        </w:rPr>
        <w:lastRenderedPageBreak/>
        <w:t>All insurance policy required to be maintained by BUYER under this Annexure shall name SELLER as an additional</w:t>
      </w:r>
      <w:r>
        <w:rPr>
          <w:spacing w:val="-11"/>
          <w:w w:val="105"/>
        </w:rPr>
        <w:t xml:space="preserve"> </w:t>
      </w:r>
      <w:r>
        <w:rPr>
          <w:w w:val="105"/>
        </w:rPr>
        <w:t>insured. All</w:t>
      </w:r>
      <w:r>
        <w:rPr>
          <w:spacing w:val="-11"/>
          <w:w w:val="105"/>
        </w:rPr>
        <w:t xml:space="preserve"> </w:t>
      </w:r>
      <w:r>
        <w:rPr>
          <w:w w:val="105"/>
        </w:rPr>
        <w:t>such</w:t>
      </w:r>
      <w:r>
        <w:rPr>
          <w:spacing w:val="-11"/>
          <w:w w:val="105"/>
        </w:rPr>
        <w:t xml:space="preserve"> </w:t>
      </w:r>
      <w:r>
        <w:rPr>
          <w:w w:val="105"/>
        </w:rPr>
        <w:t>insurance</w:t>
      </w:r>
      <w:r>
        <w:rPr>
          <w:spacing w:val="-10"/>
          <w:w w:val="105"/>
        </w:rPr>
        <w:t xml:space="preserve"> </w:t>
      </w:r>
      <w:r>
        <w:rPr>
          <w:w w:val="105"/>
        </w:rPr>
        <w:t>policies</w:t>
      </w:r>
      <w:r>
        <w:rPr>
          <w:spacing w:val="-11"/>
          <w:w w:val="105"/>
        </w:rPr>
        <w:t xml:space="preserve"> </w:t>
      </w:r>
      <w:r>
        <w:rPr>
          <w:w w:val="105"/>
        </w:rPr>
        <w:t>should</w:t>
      </w:r>
      <w:r>
        <w:rPr>
          <w:spacing w:val="-9"/>
          <w:w w:val="105"/>
        </w:rPr>
        <w:t xml:space="preserve"> </w:t>
      </w:r>
      <w:r>
        <w:rPr>
          <w:w w:val="105"/>
        </w:rPr>
        <w:t>be</w:t>
      </w:r>
      <w:r>
        <w:rPr>
          <w:spacing w:val="-11"/>
          <w:w w:val="105"/>
        </w:rPr>
        <w:t xml:space="preserve"> </w:t>
      </w:r>
      <w:r>
        <w:rPr>
          <w:w w:val="105"/>
        </w:rPr>
        <w:t>issued</w:t>
      </w:r>
      <w:r>
        <w:rPr>
          <w:spacing w:val="-11"/>
          <w:w w:val="105"/>
        </w:rPr>
        <w:t xml:space="preserve"> </w:t>
      </w:r>
      <w:r>
        <w:rPr>
          <w:w w:val="105"/>
        </w:rPr>
        <w:t>by</w:t>
      </w:r>
      <w:r>
        <w:rPr>
          <w:spacing w:val="-10"/>
          <w:w w:val="105"/>
        </w:rPr>
        <w:t xml:space="preserve"> </w:t>
      </w:r>
      <w:r>
        <w:rPr>
          <w:w w:val="105"/>
        </w:rPr>
        <w:t>a</w:t>
      </w:r>
      <w:r>
        <w:rPr>
          <w:spacing w:val="-11"/>
          <w:w w:val="105"/>
        </w:rPr>
        <w:t xml:space="preserve"> </w:t>
      </w:r>
      <w:r>
        <w:rPr>
          <w:w w:val="105"/>
        </w:rPr>
        <w:t>reputable</w:t>
      </w:r>
      <w:r>
        <w:rPr>
          <w:spacing w:val="-11"/>
          <w:w w:val="105"/>
        </w:rPr>
        <w:t xml:space="preserve"> </w:t>
      </w:r>
      <w:r>
        <w:rPr>
          <w:w w:val="105"/>
        </w:rPr>
        <w:t>insurance</w:t>
      </w:r>
      <w:r>
        <w:rPr>
          <w:spacing w:val="-11"/>
          <w:w w:val="105"/>
        </w:rPr>
        <w:t xml:space="preserve"> </w:t>
      </w:r>
      <w:r>
        <w:rPr>
          <w:w w:val="105"/>
        </w:rPr>
        <w:t>company</w:t>
      </w:r>
      <w:r>
        <w:rPr>
          <w:spacing w:val="-10"/>
          <w:w w:val="105"/>
        </w:rPr>
        <w:t xml:space="preserve"> </w:t>
      </w:r>
      <w:r>
        <w:rPr>
          <w:w w:val="105"/>
        </w:rPr>
        <w:t>acceptable to SELLER and shall include an “absolute waiver or subrogation” clause against SELLER.</w:t>
      </w:r>
    </w:p>
    <w:p w14:paraId="44C6F974" w14:textId="77777777" w:rsidR="00DD75B7" w:rsidRDefault="00DD75B7">
      <w:pPr>
        <w:pStyle w:val="BodyText"/>
        <w:spacing w:before="1"/>
        <w:rPr>
          <w:sz w:val="19"/>
        </w:rPr>
      </w:pPr>
    </w:p>
    <w:p w14:paraId="205CB1A9" w14:textId="77777777" w:rsidR="00DD75B7" w:rsidRDefault="00000000">
      <w:pPr>
        <w:pStyle w:val="ListParagraph"/>
        <w:numPr>
          <w:ilvl w:val="1"/>
          <w:numId w:val="3"/>
        </w:numPr>
        <w:tabs>
          <w:tab w:val="left" w:pos="704"/>
        </w:tabs>
        <w:spacing w:before="1" w:line="249" w:lineRule="auto"/>
        <w:ind w:right="147" w:hanging="394"/>
        <w:jc w:val="both"/>
        <w:rPr>
          <w:sz w:val="18"/>
        </w:rPr>
      </w:pPr>
      <w:r>
        <w:rPr>
          <w:w w:val="105"/>
          <w:sz w:val="18"/>
        </w:rPr>
        <w:t>not</w:t>
      </w:r>
      <w:r>
        <w:rPr>
          <w:spacing w:val="-11"/>
          <w:w w:val="105"/>
          <w:sz w:val="18"/>
        </w:rPr>
        <w:t xml:space="preserve"> </w:t>
      </w:r>
      <w:r>
        <w:rPr>
          <w:w w:val="105"/>
          <w:sz w:val="18"/>
        </w:rPr>
        <w:t>place</w:t>
      </w:r>
      <w:r>
        <w:rPr>
          <w:spacing w:val="-11"/>
          <w:w w:val="105"/>
          <w:sz w:val="18"/>
        </w:rPr>
        <w:t xml:space="preserve"> </w:t>
      </w:r>
      <w:r>
        <w:rPr>
          <w:w w:val="105"/>
          <w:sz w:val="18"/>
        </w:rPr>
        <w:t>or</w:t>
      </w:r>
      <w:r>
        <w:rPr>
          <w:spacing w:val="-8"/>
          <w:w w:val="105"/>
          <w:sz w:val="18"/>
        </w:rPr>
        <w:t xml:space="preserve"> </w:t>
      </w:r>
      <w:r>
        <w:rPr>
          <w:w w:val="105"/>
          <w:sz w:val="18"/>
        </w:rPr>
        <w:t>handle</w:t>
      </w:r>
      <w:r>
        <w:rPr>
          <w:spacing w:val="-10"/>
          <w:w w:val="105"/>
          <w:sz w:val="18"/>
        </w:rPr>
        <w:t xml:space="preserve"> </w:t>
      </w:r>
      <w:r>
        <w:rPr>
          <w:w w:val="105"/>
          <w:sz w:val="18"/>
        </w:rPr>
        <w:t>hazardous</w:t>
      </w:r>
      <w:r>
        <w:rPr>
          <w:spacing w:val="-11"/>
          <w:w w:val="105"/>
          <w:sz w:val="18"/>
        </w:rPr>
        <w:t xml:space="preserve"> </w:t>
      </w:r>
      <w:r>
        <w:rPr>
          <w:w w:val="105"/>
          <w:sz w:val="18"/>
        </w:rPr>
        <w:t>materials,</w:t>
      </w:r>
      <w:r>
        <w:rPr>
          <w:spacing w:val="-8"/>
          <w:w w:val="105"/>
          <w:sz w:val="18"/>
        </w:rPr>
        <w:t xml:space="preserve"> </w:t>
      </w:r>
      <w:r>
        <w:rPr>
          <w:w w:val="105"/>
          <w:sz w:val="18"/>
        </w:rPr>
        <w:t>about,</w:t>
      </w:r>
      <w:r>
        <w:rPr>
          <w:spacing w:val="-9"/>
          <w:w w:val="105"/>
          <w:sz w:val="18"/>
        </w:rPr>
        <w:t xml:space="preserve"> </w:t>
      </w:r>
      <w:r>
        <w:rPr>
          <w:w w:val="105"/>
          <w:sz w:val="18"/>
        </w:rPr>
        <w:t>in,</w:t>
      </w:r>
      <w:r>
        <w:rPr>
          <w:spacing w:val="-11"/>
          <w:w w:val="105"/>
          <w:sz w:val="18"/>
        </w:rPr>
        <w:t xml:space="preserve"> </w:t>
      </w:r>
      <w:r>
        <w:rPr>
          <w:w w:val="105"/>
          <w:sz w:val="18"/>
        </w:rPr>
        <w:t>at,</w:t>
      </w:r>
      <w:r>
        <w:rPr>
          <w:spacing w:val="-11"/>
          <w:w w:val="105"/>
          <w:sz w:val="18"/>
        </w:rPr>
        <w:t xml:space="preserve"> </w:t>
      </w:r>
      <w:r>
        <w:rPr>
          <w:w w:val="105"/>
          <w:sz w:val="18"/>
        </w:rPr>
        <w:t>above</w:t>
      </w:r>
      <w:r>
        <w:rPr>
          <w:spacing w:val="-11"/>
          <w:w w:val="105"/>
          <w:sz w:val="18"/>
        </w:rPr>
        <w:t xml:space="preserve"> </w:t>
      </w:r>
      <w:r>
        <w:rPr>
          <w:w w:val="105"/>
          <w:sz w:val="18"/>
        </w:rPr>
        <w:t>or</w:t>
      </w:r>
      <w:r>
        <w:rPr>
          <w:spacing w:val="-6"/>
          <w:w w:val="105"/>
          <w:sz w:val="18"/>
        </w:rPr>
        <w:t xml:space="preserve"> </w:t>
      </w:r>
      <w:r>
        <w:rPr>
          <w:w w:val="105"/>
          <w:sz w:val="18"/>
        </w:rPr>
        <w:t>beneath</w:t>
      </w:r>
      <w:r>
        <w:rPr>
          <w:spacing w:val="-8"/>
          <w:w w:val="105"/>
          <w:sz w:val="18"/>
        </w:rPr>
        <w:t xml:space="preserve"> </w:t>
      </w:r>
      <w:r>
        <w:rPr>
          <w:w w:val="105"/>
          <w:sz w:val="18"/>
        </w:rPr>
        <w:t>the</w:t>
      </w:r>
      <w:r>
        <w:rPr>
          <w:spacing w:val="-9"/>
          <w:w w:val="105"/>
          <w:sz w:val="18"/>
        </w:rPr>
        <w:t xml:space="preserve"> </w:t>
      </w:r>
      <w:r>
        <w:rPr>
          <w:w w:val="105"/>
          <w:sz w:val="18"/>
        </w:rPr>
        <w:t>Rack</w:t>
      </w:r>
      <w:r>
        <w:rPr>
          <w:spacing w:val="-11"/>
          <w:w w:val="105"/>
          <w:sz w:val="18"/>
        </w:rPr>
        <w:t xml:space="preserve"> </w:t>
      </w:r>
      <w:r>
        <w:rPr>
          <w:w w:val="105"/>
          <w:sz w:val="18"/>
        </w:rPr>
        <w:t>/</w:t>
      </w:r>
      <w:r>
        <w:rPr>
          <w:spacing w:val="-6"/>
          <w:w w:val="105"/>
          <w:sz w:val="18"/>
        </w:rPr>
        <w:t xml:space="preserve"> </w:t>
      </w:r>
      <w:r>
        <w:rPr>
          <w:w w:val="105"/>
          <w:sz w:val="18"/>
        </w:rPr>
        <w:t>Rack</w:t>
      </w:r>
      <w:r>
        <w:rPr>
          <w:spacing w:val="-9"/>
          <w:w w:val="105"/>
          <w:sz w:val="18"/>
        </w:rPr>
        <w:t xml:space="preserve"> </w:t>
      </w:r>
      <w:r>
        <w:rPr>
          <w:w w:val="105"/>
          <w:sz w:val="18"/>
        </w:rPr>
        <w:t>Space</w:t>
      </w:r>
      <w:r>
        <w:rPr>
          <w:spacing w:val="-11"/>
          <w:w w:val="105"/>
          <w:sz w:val="18"/>
        </w:rPr>
        <w:t xml:space="preserve"> </w:t>
      </w:r>
      <w:r>
        <w:rPr>
          <w:w w:val="105"/>
          <w:sz w:val="18"/>
        </w:rPr>
        <w:t>or</w:t>
      </w:r>
      <w:r>
        <w:rPr>
          <w:spacing w:val="-10"/>
          <w:w w:val="105"/>
          <w:sz w:val="18"/>
        </w:rPr>
        <w:t xml:space="preserve"> </w:t>
      </w:r>
      <w:r>
        <w:rPr>
          <w:w w:val="105"/>
          <w:sz w:val="18"/>
        </w:rPr>
        <w:t>any</w:t>
      </w:r>
      <w:r>
        <w:rPr>
          <w:spacing w:val="-11"/>
          <w:w w:val="105"/>
          <w:sz w:val="18"/>
        </w:rPr>
        <w:t xml:space="preserve"> </w:t>
      </w:r>
      <w:r>
        <w:rPr>
          <w:w w:val="105"/>
          <w:sz w:val="18"/>
        </w:rPr>
        <w:t>portion of the IDC by or on behalf of SELLER, its transferees or partners, or their respective contractors, clients, officers, directors, partners, employees, servants, representatives, licensees, agents, or invitees;</w:t>
      </w:r>
    </w:p>
    <w:p w14:paraId="1F1854B2" w14:textId="77777777" w:rsidR="00DD75B7" w:rsidRDefault="00DD75B7">
      <w:pPr>
        <w:pStyle w:val="BodyText"/>
        <w:spacing w:before="11"/>
      </w:pPr>
    </w:p>
    <w:p w14:paraId="03760244" w14:textId="77777777" w:rsidR="00DD75B7" w:rsidRDefault="00000000">
      <w:pPr>
        <w:pStyle w:val="ListParagraph"/>
        <w:numPr>
          <w:ilvl w:val="1"/>
          <w:numId w:val="3"/>
        </w:numPr>
        <w:tabs>
          <w:tab w:val="left" w:pos="704"/>
        </w:tabs>
        <w:ind w:hanging="394"/>
        <w:jc w:val="both"/>
        <w:rPr>
          <w:sz w:val="18"/>
        </w:rPr>
      </w:pPr>
      <w:r>
        <w:rPr>
          <w:sz w:val="18"/>
        </w:rPr>
        <w:t>not</w:t>
      </w:r>
      <w:r>
        <w:rPr>
          <w:spacing w:val="6"/>
          <w:sz w:val="18"/>
        </w:rPr>
        <w:t xml:space="preserve"> </w:t>
      </w:r>
      <w:r>
        <w:rPr>
          <w:sz w:val="18"/>
        </w:rPr>
        <w:t>make</w:t>
      </w:r>
      <w:r>
        <w:rPr>
          <w:spacing w:val="9"/>
          <w:sz w:val="18"/>
        </w:rPr>
        <w:t xml:space="preserve"> </w:t>
      </w:r>
      <w:r>
        <w:rPr>
          <w:sz w:val="18"/>
        </w:rPr>
        <w:t>or</w:t>
      </w:r>
      <w:r>
        <w:rPr>
          <w:spacing w:val="11"/>
          <w:sz w:val="18"/>
        </w:rPr>
        <w:t xml:space="preserve"> </w:t>
      </w:r>
      <w:r>
        <w:rPr>
          <w:sz w:val="18"/>
        </w:rPr>
        <w:t>cause</w:t>
      </w:r>
      <w:r>
        <w:rPr>
          <w:spacing w:val="6"/>
          <w:sz w:val="18"/>
        </w:rPr>
        <w:t xml:space="preserve"> </w:t>
      </w:r>
      <w:r>
        <w:rPr>
          <w:sz w:val="18"/>
        </w:rPr>
        <w:t>to</w:t>
      </w:r>
      <w:r>
        <w:rPr>
          <w:spacing w:val="8"/>
          <w:sz w:val="18"/>
        </w:rPr>
        <w:t xml:space="preserve"> </w:t>
      </w:r>
      <w:r>
        <w:rPr>
          <w:sz w:val="18"/>
        </w:rPr>
        <w:t>be</w:t>
      </w:r>
      <w:r>
        <w:rPr>
          <w:spacing w:val="6"/>
          <w:sz w:val="18"/>
        </w:rPr>
        <w:t xml:space="preserve"> </w:t>
      </w:r>
      <w:r>
        <w:rPr>
          <w:sz w:val="18"/>
        </w:rPr>
        <w:t>made</w:t>
      </w:r>
      <w:r>
        <w:rPr>
          <w:spacing w:val="12"/>
          <w:sz w:val="18"/>
        </w:rPr>
        <w:t xml:space="preserve"> </w:t>
      </w:r>
      <w:r>
        <w:rPr>
          <w:sz w:val="18"/>
        </w:rPr>
        <w:t>any</w:t>
      </w:r>
      <w:r>
        <w:rPr>
          <w:spacing w:val="8"/>
          <w:sz w:val="18"/>
        </w:rPr>
        <w:t xml:space="preserve"> </w:t>
      </w:r>
      <w:r>
        <w:rPr>
          <w:sz w:val="18"/>
        </w:rPr>
        <w:t>material</w:t>
      </w:r>
      <w:r>
        <w:rPr>
          <w:spacing w:val="8"/>
          <w:sz w:val="18"/>
        </w:rPr>
        <w:t xml:space="preserve"> </w:t>
      </w:r>
      <w:r>
        <w:rPr>
          <w:sz w:val="18"/>
        </w:rPr>
        <w:t>alterations,</w:t>
      </w:r>
      <w:r>
        <w:rPr>
          <w:spacing w:val="8"/>
          <w:sz w:val="18"/>
        </w:rPr>
        <w:t xml:space="preserve"> </w:t>
      </w:r>
      <w:r>
        <w:rPr>
          <w:sz w:val="18"/>
        </w:rPr>
        <w:t>additions,</w:t>
      </w:r>
      <w:r>
        <w:rPr>
          <w:spacing w:val="7"/>
          <w:sz w:val="18"/>
        </w:rPr>
        <w:t xml:space="preserve"> </w:t>
      </w:r>
      <w:r>
        <w:rPr>
          <w:sz w:val="18"/>
        </w:rPr>
        <w:t>improvements</w:t>
      </w:r>
      <w:r>
        <w:rPr>
          <w:spacing w:val="11"/>
          <w:sz w:val="18"/>
        </w:rPr>
        <w:t xml:space="preserve"> </w:t>
      </w:r>
      <w:r>
        <w:rPr>
          <w:sz w:val="18"/>
        </w:rPr>
        <w:t>or</w:t>
      </w:r>
      <w:r>
        <w:rPr>
          <w:spacing w:val="11"/>
          <w:sz w:val="18"/>
        </w:rPr>
        <w:t xml:space="preserve"> </w:t>
      </w:r>
      <w:r>
        <w:rPr>
          <w:sz w:val="18"/>
        </w:rPr>
        <w:t>replacements</w:t>
      </w:r>
      <w:r>
        <w:rPr>
          <w:spacing w:val="10"/>
          <w:sz w:val="18"/>
        </w:rPr>
        <w:t xml:space="preserve"> </w:t>
      </w:r>
      <w:r>
        <w:rPr>
          <w:sz w:val="18"/>
        </w:rPr>
        <w:t>to</w:t>
      </w:r>
      <w:r>
        <w:rPr>
          <w:spacing w:val="15"/>
          <w:sz w:val="18"/>
        </w:rPr>
        <w:t xml:space="preserve"> </w:t>
      </w:r>
      <w:r>
        <w:rPr>
          <w:sz w:val="18"/>
        </w:rPr>
        <w:t>the</w:t>
      </w:r>
      <w:r>
        <w:rPr>
          <w:spacing w:val="10"/>
          <w:sz w:val="18"/>
        </w:rPr>
        <w:t xml:space="preserve"> </w:t>
      </w:r>
      <w:r>
        <w:rPr>
          <w:spacing w:val="-4"/>
          <w:sz w:val="18"/>
        </w:rPr>
        <w:t>Rack</w:t>
      </w:r>
    </w:p>
    <w:p w14:paraId="614196C2" w14:textId="77777777" w:rsidR="00DD75B7" w:rsidRDefault="00000000">
      <w:pPr>
        <w:pStyle w:val="BodyText"/>
        <w:spacing w:before="8" w:line="249" w:lineRule="auto"/>
        <w:ind w:left="704" w:right="147"/>
        <w:jc w:val="both"/>
      </w:pPr>
      <w:r>
        <w:rPr>
          <w:w w:val="105"/>
        </w:rPr>
        <w:t>/ Rack Space, or any other portion of the IDC without prior written consent and approval of SELLER.</w:t>
      </w:r>
      <w:r>
        <w:rPr>
          <w:spacing w:val="40"/>
          <w:w w:val="105"/>
        </w:rPr>
        <w:t xml:space="preserve"> </w:t>
      </w:r>
      <w:r>
        <w:rPr>
          <w:w w:val="105"/>
        </w:rPr>
        <w:t>Upon expiry of</w:t>
      </w:r>
      <w:r>
        <w:rPr>
          <w:spacing w:val="-2"/>
          <w:w w:val="105"/>
        </w:rPr>
        <w:t xml:space="preserve"> </w:t>
      </w:r>
      <w:r>
        <w:rPr>
          <w:w w:val="105"/>
        </w:rPr>
        <w:t>the</w:t>
      </w:r>
      <w:r>
        <w:rPr>
          <w:spacing w:val="-2"/>
          <w:w w:val="105"/>
        </w:rPr>
        <w:t xml:space="preserve"> </w:t>
      </w:r>
      <w:r>
        <w:rPr>
          <w:w w:val="105"/>
        </w:rPr>
        <w:t>Term</w:t>
      </w:r>
      <w:r>
        <w:rPr>
          <w:spacing w:val="-3"/>
          <w:w w:val="105"/>
        </w:rPr>
        <w:t xml:space="preserve"> </w:t>
      </w:r>
      <w:r>
        <w:rPr>
          <w:w w:val="105"/>
        </w:rPr>
        <w:t>or</w:t>
      </w:r>
      <w:r>
        <w:rPr>
          <w:spacing w:val="-2"/>
          <w:w w:val="105"/>
        </w:rPr>
        <w:t xml:space="preserve"> </w:t>
      </w:r>
      <w:r>
        <w:rPr>
          <w:w w:val="105"/>
        </w:rPr>
        <w:t>termination</w:t>
      </w:r>
      <w:r>
        <w:rPr>
          <w:spacing w:val="-1"/>
          <w:w w:val="105"/>
        </w:rPr>
        <w:t xml:space="preserve"> </w:t>
      </w:r>
      <w:r>
        <w:rPr>
          <w:w w:val="105"/>
        </w:rPr>
        <w:t>or</w:t>
      </w:r>
      <w:r>
        <w:rPr>
          <w:spacing w:val="-2"/>
          <w:w w:val="105"/>
        </w:rPr>
        <w:t xml:space="preserve"> </w:t>
      </w:r>
      <w:r>
        <w:rPr>
          <w:w w:val="105"/>
        </w:rPr>
        <w:t>early</w:t>
      </w:r>
      <w:r>
        <w:rPr>
          <w:spacing w:val="-1"/>
          <w:w w:val="105"/>
        </w:rPr>
        <w:t xml:space="preserve"> </w:t>
      </w:r>
      <w:r>
        <w:rPr>
          <w:w w:val="105"/>
        </w:rPr>
        <w:t>termination</w:t>
      </w:r>
      <w:r>
        <w:rPr>
          <w:spacing w:val="-1"/>
          <w:w w:val="105"/>
        </w:rPr>
        <w:t xml:space="preserve"> </w:t>
      </w:r>
      <w:r>
        <w:rPr>
          <w:w w:val="105"/>
        </w:rPr>
        <w:t>of</w:t>
      </w:r>
      <w:r>
        <w:rPr>
          <w:spacing w:val="-1"/>
          <w:w w:val="105"/>
        </w:rPr>
        <w:t xml:space="preserve"> </w:t>
      </w:r>
      <w:r>
        <w:rPr>
          <w:w w:val="105"/>
        </w:rPr>
        <w:t>the</w:t>
      </w:r>
      <w:r>
        <w:rPr>
          <w:spacing w:val="-2"/>
          <w:w w:val="105"/>
        </w:rPr>
        <w:t xml:space="preserve"> </w:t>
      </w:r>
      <w:r>
        <w:rPr>
          <w:w w:val="105"/>
        </w:rPr>
        <w:t>Agreement</w:t>
      </w:r>
      <w:r>
        <w:rPr>
          <w:spacing w:val="-2"/>
          <w:w w:val="105"/>
        </w:rPr>
        <w:t xml:space="preserve"> </w:t>
      </w:r>
      <w:r>
        <w:rPr>
          <w:w w:val="105"/>
        </w:rPr>
        <w:t>and/or</w:t>
      </w:r>
      <w:r>
        <w:rPr>
          <w:spacing w:val="-1"/>
          <w:w w:val="105"/>
        </w:rPr>
        <w:t xml:space="preserve"> </w:t>
      </w:r>
      <w:r>
        <w:rPr>
          <w:w w:val="105"/>
        </w:rPr>
        <w:t>this</w:t>
      </w:r>
      <w:r>
        <w:rPr>
          <w:spacing w:val="-1"/>
          <w:w w:val="105"/>
        </w:rPr>
        <w:t xml:space="preserve"> </w:t>
      </w:r>
      <w:r>
        <w:rPr>
          <w:w w:val="105"/>
        </w:rPr>
        <w:t>Annexure,</w:t>
      </w:r>
      <w:r>
        <w:rPr>
          <w:spacing w:val="-2"/>
          <w:w w:val="105"/>
        </w:rPr>
        <w:t xml:space="preserve"> </w:t>
      </w:r>
      <w:r>
        <w:rPr>
          <w:w w:val="105"/>
        </w:rPr>
        <w:t>BUYER</w:t>
      </w:r>
      <w:r>
        <w:rPr>
          <w:spacing w:val="-1"/>
          <w:w w:val="105"/>
        </w:rPr>
        <w:t xml:space="preserve"> </w:t>
      </w:r>
      <w:r>
        <w:rPr>
          <w:w w:val="105"/>
        </w:rPr>
        <w:t>shall reinstate the Rack / Rack Space to its original state immediately before commencement of the Service and deliver the same to SELLER which is the owner thereof;</w:t>
      </w:r>
    </w:p>
    <w:p w14:paraId="2C418930" w14:textId="77777777" w:rsidR="00DD75B7" w:rsidRDefault="00DD75B7">
      <w:pPr>
        <w:pStyle w:val="BodyText"/>
        <w:spacing w:before="4"/>
        <w:rPr>
          <w:sz w:val="19"/>
        </w:rPr>
      </w:pPr>
    </w:p>
    <w:p w14:paraId="6938C1D0" w14:textId="77777777" w:rsidR="00DD75B7" w:rsidRDefault="00000000">
      <w:pPr>
        <w:pStyle w:val="ListParagraph"/>
        <w:numPr>
          <w:ilvl w:val="1"/>
          <w:numId w:val="3"/>
        </w:numPr>
        <w:tabs>
          <w:tab w:val="left" w:pos="704"/>
        </w:tabs>
        <w:spacing w:line="249" w:lineRule="auto"/>
        <w:ind w:right="148" w:hanging="394"/>
        <w:jc w:val="both"/>
        <w:rPr>
          <w:sz w:val="18"/>
        </w:rPr>
      </w:pPr>
      <w:r>
        <w:rPr>
          <w:w w:val="105"/>
          <w:sz w:val="18"/>
        </w:rPr>
        <w:t>only place information technology equipment, computer, switches, servers, cables and/or other communications</w:t>
      </w:r>
      <w:r>
        <w:rPr>
          <w:spacing w:val="-1"/>
          <w:w w:val="105"/>
          <w:sz w:val="18"/>
        </w:rPr>
        <w:t xml:space="preserve"> </w:t>
      </w:r>
      <w:r>
        <w:rPr>
          <w:w w:val="105"/>
          <w:sz w:val="18"/>
        </w:rPr>
        <w:t>equipment being</w:t>
      </w:r>
      <w:r>
        <w:rPr>
          <w:spacing w:val="-1"/>
          <w:w w:val="105"/>
          <w:sz w:val="18"/>
        </w:rPr>
        <w:t xml:space="preserve"> </w:t>
      </w:r>
      <w:r>
        <w:rPr>
          <w:w w:val="105"/>
          <w:sz w:val="18"/>
        </w:rPr>
        <w:t>the subject or for the</w:t>
      </w:r>
      <w:r>
        <w:rPr>
          <w:spacing w:val="-2"/>
          <w:w w:val="105"/>
          <w:sz w:val="18"/>
        </w:rPr>
        <w:t xml:space="preserve"> </w:t>
      </w:r>
      <w:r>
        <w:rPr>
          <w:w w:val="105"/>
          <w:sz w:val="18"/>
        </w:rPr>
        <w:t>purpose of</w:t>
      </w:r>
      <w:r>
        <w:rPr>
          <w:spacing w:val="-1"/>
          <w:w w:val="105"/>
          <w:sz w:val="18"/>
        </w:rPr>
        <w:t xml:space="preserve"> </w:t>
      </w:r>
      <w:r>
        <w:rPr>
          <w:w w:val="105"/>
          <w:sz w:val="18"/>
        </w:rPr>
        <w:t>enable SELLER</w:t>
      </w:r>
      <w:r>
        <w:rPr>
          <w:spacing w:val="-1"/>
          <w:w w:val="105"/>
          <w:sz w:val="18"/>
        </w:rPr>
        <w:t xml:space="preserve"> </w:t>
      </w:r>
      <w:r>
        <w:rPr>
          <w:w w:val="105"/>
          <w:sz w:val="18"/>
        </w:rPr>
        <w:t>to provide the</w:t>
      </w:r>
      <w:r>
        <w:rPr>
          <w:spacing w:val="-2"/>
          <w:w w:val="105"/>
          <w:sz w:val="18"/>
        </w:rPr>
        <w:t xml:space="preserve"> </w:t>
      </w:r>
      <w:r>
        <w:rPr>
          <w:w w:val="105"/>
          <w:sz w:val="18"/>
        </w:rPr>
        <w:t>Service in the Rack / Rack Space;</w:t>
      </w:r>
    </w:p>
    <w:p w14:paraId="41703E6D" w14:textId="77777777" w:rsidR="00DD75B7" w:rsidRDefault="00DD75B7">
      <w:pPr>
        <w:pStyle w:val="BodyText"/>
        <w:spacing w:before="11"/>
      </w:pPr>
    </w:p>
    <w:p w14:paraId="0A17AABA" w14:textId="77777777" w:rsidR="00DD75B7" w:rsidRDefault="00000000">
      <w:pPr>
        <w:pStyle w:val="ListParagraph"/>
        <w:numPr>
          <w:ilvl w:val="1"/>
          <w:numId w:val="3"/>
        </w:numPr>
        <w:tabs>
          <w:tab w:val="left" w:pos="704"/>
        </w:tabs>
        <w:spacing w:before="1" w:line="252" w:lineRule="auto"/>
        <w:ind w:right="148" w:hanging="394"/>
        <w:jc w:val="both"/>
        <w:rPr>
          <w:sz w:val="18"/>
        </w:rPr>
      </w:pPr>
      <w:r>
        <w:rPr>
          <w:w w:val="105"/>
          <w:sz w:val="18"/>
        </w:rPr>
        <w:t xml:space="preserve">implement anti-spamming measures with respect to any mail servers which form part of BUYER’s Personal </w:t>
      </w:r>
      <w:r>
        <w:rPr>
          <w:spacing w:val="-2"/>
          <w:w w:val="105"/>
          <w:sz w:val="18"/>
        </w:rPr>
        <w:t>Property;</w:t>
      </w:r>
    </w:p>
    <w:p w14:paraId="48FD4DDA" w14:textId="77777777" w:rsidR="00DD75B7" w:rsidRDefault="00DD75B7">
      <w:pPr>
        <w:pStyle w:val="BodyText"/>
        <w:spacing w:before="7"/>
      </w:pPr>
    </w:p>
    <w:p w14:paraId="38A08B73" w14:textId="77777777" w:rsidR="00DD75B7" w:rsidRDefault="00000000">
      <w:pPr>
        <w:pStyle w:val="ListParagraph"/>
        <w:numPr>
          <w:ilvl w:val="1"/>
          <w:numId w:val="3"/>
        </w:numPr>
        <w:tabs>
          <w:tab w:val="left" w:pos="704"/>
        </w:tabs>
        <w:spacing w:line="249" w:lineRule="auto"/>
        <w:ind w:right="145" w:hanging="394"/>
        <w:jc w:val="both"/>
        <w:rPr>
          <w:sz w:val="18"/>
        </w:rPr>
      </w:pPr>
      <w:r>
        <w:rPr>
          <w:w w:val="105"/>
          <w:sz w:val="18"/>
        </w:rPr>
        <w:t>fully</w:t>
      </w:r>
      <w:r>
        <w:rPr>
          <w:spacing w:val="-6"/>
          <w:w w:val="105"/>
          <w:sz w:val="18"/>
        </w:rPr>
        <w:t xml:space="preserve"> </w:t>
      </w:r>
      <w:r>
        <w:rPr>
          <w:w w:val="105"/>
          <w:sz w:val="18"/>
        </w:rPr>
        <w:t>cooperate</w:t>
      </w:r>
      <w:r>
        <w:rPr>
          <w:spacing w:val="-8"/>
          <w:w w:val="105"/>
          <w:sz w:val="18"/>
        </w:rPr>
        <w:t xml:space="preserve"> </w:t>
      </w:r>
      <w:r>
        <w:rPr>
          <w:w w:val="105"/>
          <w:sz w:val="18"/>
        </w:rPr>
        <w:t>and</w:t>
      </w:r>
      <w:r>
        <w:rPr>
          <w:spacing w:val="-8"/>
          <w:w w:val="105"/>
          <w:sz w:val="18"/>
        </w:rPr>
        <w:t xml:space="preserve"> </w:t>
      </w:r>
      <w:r>
        <w:rPr>
          <w:w w:val="105"/>
          <w:sz w:val="18"/>
        </w:rPr>
        <w:t>comply</w:t>
      </w:r>
      <w:r>
        <w:rPr>
          <w:spacing w:val="-7"/>
          <w:w w:val="105"/>
          <w:sz w:val="18"/>
        </w:rPr>
        <w:t xml:space="preserve"> </w:t>
      </w:r>
      <w:r>
        <w:rPr>
          <w:w w:val="105"/>
          <w:sz w:val="18"/>
        </w:rPr>
        <w:t>with</w:t>
      </w:r>
      <w:r>
        <w:rPr>
          <w:spacing w:val="-7"/>
          <w:w w:val="105"/>
          <w:sz w:val="18"/>
        </w:rPr>
        <w:t xml:space="preserve"> </w:t>
      </w:r>
      <w:r>
        <w:rPr>
          <w:w w:val="105"/>
          <w:sz w:val="18"/>
        </w:rPr>
        <w:t>all</w:t>
      </w:r>
      <w:r>
        <w:rPr>
          <w:spacing w:val="-10"/>
          <w:w w:val="105"/>
          <w:sz w:val="18"/>
        </w:rPr>
        <w:t xml:space="preserve"> </w:t>
      </w:r>
      <w:r>
        <w:rPr>
          <w:w w:val="105"/>
          <w:sz w:val="18"/>
        </w:rPr>
        <w:t>reasonable</w:t>
      </w:r>
      <w:r>
        <w:rPr>
          <w:spacing w:val="-8"/>
          <w:w w:val="105"/>
          <w:sz w:val="18"/>
        </w:rPr>
        <w:t xml:space="preserve"> </w:t>
      </w:r>
      <w:r>
        <w:rPr>
          <w:w w:val="105"/>
          <w:sz w:val="18"/>
        </w:rPr>
        <w:t>directions</w:t>
      </w:r>
      <w:r>
        <w:rPr>
          <w:spacing w:val="-6"/>
          <w:w w:val="105"/>
          <w:sz w:val="18"/>
        </w:rPr>
        <w:t xml:space="preserve"> </w:t>
      </w:r>
      <w:r>
        <w:rPr>
          <w:w w:val="105"/>
          <w:sz w:val="18"/>
        </w:rPr>
        <w:t>or</w:t>
      </w:r>
      <w:r>
        <w:rPr>
          <w:spacing w:val="-10"/>
          <w:w w:val="105"/>
          <w:sz w:val="18"/>
        </w:rPr>
        <w:t xml:space="preserve"> </w:t>
      </w:r>
      <w:r>
        <w:rPr>
          <w:w w:val="105"/>
          <w:sz w:val="18"/>
        </w:rPr>
        <w:t>requests</w:t>
      </w:r>
      <w:r>
        <w:rPr>
          <w:spacing w:val="-10"/>
          <w:w w:val="105"/>
          <w:sz w:val="18"/>
        </w:rPr>
        <w:t xml:space="preserve"> </w:t>
      </w:r>
      <w:r>
        <w:rPr>
          <w:w w:val="105"/>
          <w:sz w:val="18"/>
        </w:rPr>
        <w:t>of</w:t>
      </w:r>
      <w:r>
        <w:rPr>
          <w:spacing w:val="-11"/>
          <w:w w:val="105"/>
          <w:sz w:val="18"/>
        </w:rPr>
        <w:t xml:space="preserve"> </w:t>
      </w:r>
      <w:r>
        <w:rPr>
          <w:w w:val="105"/>
          <w:sz w:val="18"/>
        </w:rPr>
        <w:t>SELLER</w:t>
      </w:r>
      <w:r>
        <w:rPr>
          <w:spacing w:val="-8"/>
          <w:w w:val="105"/>
          <w:sz w:val="18"/>
        </w:rPr>
        <w:t xml:space="preserve"> </w:t>
      </w:r>
      <w:r>
        <w:rPr>
          <w:w w:val="105"/>
          <w:sz w:val="18"/>
        </w:rPr>
        <w:t>in</w:t>
      </w:r>
      <w:r>
        <w:rPr>
          <w:spacing w:val="-11"/>
          <w:w w:val="105"/>
          <w:sz w:val="18"/>
        </w:rPr>
        <w:t xml:space="preserve"> </w:t>
      </w:r>
      <w:r>
        <w:rPr>
          <w:w w:val="105"/>
          <w:sz w:val="18"/>
        </w:rPr>
        <w:t>relation</w:t>
      </w:r>
      <w:r>
        <w:rPr>
          <w:spacing w:val="-11"/>
          <w:w w:val="105"/>
          <w:sz w:val="18"/>
        </w:rPr>
        <w:t xml:space="preserve"> </w:t>
      </w:r>
      <w:r>
        <w:rPr>
          <w:w w:val="105"/>
          <w:sz w:val="18"/>
        </w:rPr>
        <w:t>to</w:t>
      </w:r>
      <w:r>
        <w:rPr>
          <w:spacing w:val="-7"/>
          <w:w w:val="105"/>
          <w:sz w:val="18"/>
        </w:rPr>
        <w:t xml:space="preserve"> </w:t>
      </w:r>
      <w:r>
        <w:rPr>
          <w:w w:val="105"/>
          <w:sz w:val="18"/>
        </w:rPr>
        <w:t>the</w:t>
      </w:r>
      <w:r>
        <w:rPr>
          <w:spacing w:val="-9"/>
          <w:w w:val="105"/>
          <w:sz w:val="18"/>
        </w:rPr>
        <w:t xml:space="preserve"> </w:t>
      </w:r>
      <w:r>
        <w:rPr>
          <w:w w:val="105"/>
          <w:sz w:val="18"/>
        </w:rPr>
        <w:t>installation, maintenance and use of and any modifications to BUYER’s Personal Property and/or software or any renovation work done to the Rack / Rack Space or any other section within the IDC, failing which will constitute a material breach of the Agreement;</w:t>
      </w:r>
    </w:p>
    <w:p w14:paraId="021279CC" w14:textId="77777777" w:rsidR="00DD75B7" w:rsidRDefault="00DD75B7">
      <w:pPr>
        <w:pStyle w:val="BodyText"/>
        <w:spacing w:before="4"/>
        <w:rPr>
          <w:sz w:val="19"/>
        </w:rPr>
      </w:pPr>
    </w:p>
    <w:p w14:paraId="19D7315F" w14:textId="77777777" w:rsidR="00DD75B7" w:rsidRDefault="00000000">
      <w:pPr>
        <w:pStyle w:val="ListParagraph"/>
        <w:numPr>
          <w:ilvl w:val="1"/>
          <w:numId w:val="3"/>
        </w:numPr>
        <w:tabs>
          <w:tab w:val="left" w:pos="704"/>
        </w:tabs>
        <w:spacing w:line="249" w:lineRule="auto"/>
        <w:ind w:right="150" w:hanging="394"/>
        <w:jc w:val="both"/>
        <w:rPr>
          <w:sz w:val="18"/>
        </w:rPr>
      </w:pPr>
      <w:r>
        <w:rPr>
          <w:w w:val="105"/>
          <w:sz w:val="18"/>
        </w:rPr>
        <w:t>not</w:t>
      </w:r>
      <w:r>
        <w:rPr>
          <w:spacing w:val="-3"/>
          <w:w w:val="105"/>
          <w:sz w:val="18"/>
        </w:rPr>
        <w:t xml:space="preserve"> </w:t>
      </w:r>
      <w:r>
        <w:rPr>
          <w:w w:val="105"/>
          <w:sz w:val="18"/>
        </w:rPr>
        <w:t>use</w:t>
      </w:r>
      <w:r>
        <w:rPr>
          <w:spacing w:val="-4"/>
          <w:w w:val="105"/>
          <w:sz w:val="18"/>
        </w:rPr>
        <w:t xml:space="preserve"> </w:t>
      </w:r>
      <w:r>
        <w:rPr>
          <w:w w:val="105"/>
          <w:sz w:val="18"/>
        </w:rPr>
        <w:t>the</w:t>
      </w:r>
      <w:r>
        <w:rPr>
          <w:spacing w:val="-1"/>
          <w:w w:val="105"/>
          <w:sz w:val="18"/>
        </w:rPr>
        <w:t xml:space="preserve"> </w:t>
      </w:r>
      <w:r>
        <w:rPr>
          <w:w w:val="105"/>
          <w:sz w:val="18"/>
        </w:rPr>
        <w:t>Services</w:t>
      </w:r>
      <w:r>
        <w:rPr>
          <w:spacing w:val="-2"/>
          <w:w w:val="105"/>
          <w:sz w:val="18"/>
        </w:rPr>
        <w:t xml:space="preserve"> </w:t>
      </w:r>
      <w:r>
        <w:rPr>
          <w:w w:val="105"/>
          <w:sz w:val="18"/>
        </w:rPr>
        <w:t>to</w:t>
      </w:r>
      <w:r>
        <w:rPr>
          <w:spacing w:val="-1"/>
          <w:w w:val="105"/>
          <w:sz w:val="18"/>
        </w:rPr>
        <w:t xml:space="preserve"> </w:t>
      </w:r>
      <w:r>
        <w:rPr>
          <w:w w:val="105"/>
          <w:sz w:val="18"/>
        </w:rPr>
        <w:t>host,</w:t>
      </w:r>
      <w:r>
        <w:rPr>
          <w:spacing w:val="-3"/>
          <w:w w:val="105"/>
          <w:sz w:val="18"/>
        </w:rPr>
        <w:t xml:space="preserve"> </w:t>
      </w:r>
      <w:r>
        <w:rPr>
          <w:w w:val="105"/>
          <w:sz w:val="18"/>
        </w:rPr>
        <w:t>circulate,</w:t>
      </w:r>
      <w:r>
        <w:rPr>
          <w:spacing w:val="-3"/>
          <w:w w:val="105"/>
          <w:sz w:val="18"/>
        </w:rPr>
        <w:t xml:space="preserve"> </w:t>
      </w:r>
      <w:r>
        <w:rPr>
          <w:w w:val="105"/>
          <w:sz w:val="18"/>
        </w:rPr>
        <w:t>publish, transmit,</w:t>
      </w:r>
      <w:r>
        <w:rPr>
          <w:spacing w:val="-2"/>
          <w:w w:val="105"/>
          <w:sz w:val="18"/>
        </w:rPr>
        <w:t xml:space="preserve"> </w:t>
      </w:r>
      <w:r>
        <w:rPr>
          <w:w w:val="105"/>
          <w:sz w:val="18"/>
        </w:rPr>
        <w:t>distribute</w:t>
      </w:r>
      <w:r>
        <w:rPr>
          <w:spacing w:val="-4"/>
          <w:w w:val="105"/>
          <w:sz w:val="18"/>
        </w:rPr>
        <w:t xml:space="preserve"> </w:t>
      </w:r>
      <w:r>
        <w:rPr>
          <w:w w:val="105"/>
          <w:sz w:val="18"/>
        </w:rPr>
        <w:t>any</w:t>
      </w:r>
      <w:r>
        <w:rPr>
          <w:spacing w:val="-2"/>
          <w:w w:val="105"/>
          <w:sz w:val="18"/>
        </w:rPr>
        <w:t xml:space="preserve"> </w:t>
      </w:r>
      <w:r>
        <w:rPr>
          <w:w w:val="105"/>
          <w:sz w:val="18"/>
        </w:rPr>
        <w:t>unsolicited</w:t>
      </w:r>
      <w:r>
        <w:rPr>
          <w:spacing w:val="-2"/>
          <w:w w:val="105"/>
          <w:sz w:val="18"/>
        </w:rPr>
        <w:t xml:space="preserve"> </w:t>
      </w:r>
      <w:r>
        <w:rPr>
          <w:w w:val="105"/>
          <w:sz w:val="18"/>
        </w:rPr>
        <w:t>promotional</w:t>
      </w:r>
      <w:r>
        <w:rPr>
          <w:spacing w:val="-3"/>
          <w:w w:val="105"/>
          <w:sz w:val="18"/>
        </w:rPr>
        <w:t xml:space="preserve"> </w:t>
      </w:r>
      <w:r>
        <w:rPr>
          <w:w w:val="105"/>
          <w:sz w:val="18"/>
        </w:rPr>
        <w:t>information or</w:t>
      </w:r>
      <w:r>
        <w:rPr>
          <w:spacing w:val="-4"/>
          <w:w w:val="105"/>
          <w:sz w:val="18"/>
        </w:rPr>
        <w:t xml:space="preserve"> </w:t>
      </w:r>
      <w:r>
        <w:rPr>
          <w:w w:val="105"/>
          <w:sz w:val="18"/>
        </w:rPr>
        <w:t>any</w:t>
      </w:r>
      <w:r>
        <w:rPr>
          <w:spacing w:val="-5"/>
          <w:w w:val="105"/>
          <w:sz w:val="18"/>
        </w:rPr>
        <w:t xml:space="preserve"> </w:t>
      </w:r>
      <w:r>
        <w:rPr>
          <w:w w:val="105"/>
          <w:sz w:val="18"/>
        </w:rPr>
        <w:t>content</w:t>
      </w:r>
      <w:r>
        <w:rPr>
          <w:spacing w:val="-2"/>
          <w:w w:val="105"/>
          <w:sz w:val="18"/>
        </w:rPr>
        <w:t xml:space="preserve"> </w:t>
      </w:r>
      <w:r>
        <w:rPr>
          <w:w w:val="105"/>
          <w:sz w:val="18"/>
        </w:rPr>
        <w:t>that</w:t>
      </w:r>
      <w:r>
        <w:rPr>
          <w:spacing w:val="-2"/>
          <w:w w:val="105"/>
          <w:sz w:val="18"/>
        </w:rPr>
        <w:t xml:space="preserve"> </w:t>
      </w:r>
      <w:r>
        <w:rPr>
          <w:w w:val="105"/>
          <w:sz w:val="18"/>
        </w:rPr>
        <w:t>is</w:t>
      </w:r>
      <w:r>
        <w:rPr>
          <w:spacing w:val="-5"/>
          <w:w w:val="105"/>
          <w:sz w:val="18"/>
        </w:rPr>
        <w:t xml:space="preserve"> </w:t>
      </w:r>
      <w:r>
        <w:rPr>
          <w:w w:val="105"/>
          <w:sz w:val="18"/>
        </w:rPr>
        <w:t>seditious,</w:t>
      </w:r>
      <w:r>
        <w:rPr>
          <w:spacing w:val="-2"/>
          <w:w w:val="105"/>
          <w:sz w:val="18"/>
        </w:rPr>
        <w:t xml:space="preserve"> </w:t>
      </w:r>
      <w:r>
        <w:rPr>
          <w:w w:val="105"/>
          <w:sz w:val="18"/>
        </w:rPr>
        <w:t>obscene,</w:t>
      </w:r>
      <w:r>
        <w:rPr>
          <w:spacing w:val="-4"/>
          <w:w w:val="105"/>
          <w:sz w:val="18"/>
        </w:rPr>
        <w:t xml:space="preserve"> </w:t>
      </w:r>
      <w:r>
        <w:rPr>
          <w:w w:val="105"/>
          <w:sz w:val="18"/>
        </w:rPr>
        <w:t>defamatory,</w:t>
      </w:r>
      <w:r>
        <w:rPr>
          <w:spacing w:val="-4"/>
          <w:w w:val="105"/>
          <w:sz w:val="18"/>
        </w:rPr>
        <w:t xml:space="preserve"> </w:t>
      </w:r>
      <w:r>
        <w:rPr>
          <w:w w:val="105"/>
          <w:sz w:val="18"/>
        </w:rPr>
        <w:t>indecent,</w:t>
      </w:r>
      <w:r>
        <w:rPr>
          <w:spacing w:val="-2"/>
          <w:w w:val="105"/>
          <w:sz w:val="18"/>
        </w:rPr>
        <w:t xml:space="preserve"> </w:t>
      </w:r>
      <w:r>
        <w:rPr>
          <w:w w:val="105"/>
          <w:sz w:val="18"/>
        </w:rPr>
        <w:t>threatening,</w:t>
      </w:r>
      <w:r>
        <w:rPr>
          <w:spacing w:val="-5"/>
          <w:w w:val="105"/>
          <w:sz w:val="18"/>
        </w:rPr>
        <w:t xml:space="preserve"> </w:t>
      </w:r>
      <w:r>
        <w:rPr>
          <w:w w:val="105"/>
          <w:sz w:val="18"/>
        </w:rPr>
        <w:t>offensive,</w:t>
      </w:r>
      <w:r>
        <w:rPr>
          <w:spacing w:val="-6"/>
          <w:w w:val="105"/>
          <w:sz w:val="18"/>
        </w:rPr>
        <w:t xml:space="preserve"> </w:t>
      </w:r>
      <w:r>
        <w:rPr>
          <w:w w:val="105"/>
          <w:sz w:val="18"/>
        </w:rPr>
        <w:t>liable</w:t>
      </w:r>
      <w:r>
        <w:rPr>
          <w:spacing w:val="-6"/>
          <w:w w:val="105"/>
          <w:sz w:val="18"/>
        </w:rPr>
        <w:t xml:space="preserve"> </w:t>
      </w:r>
      <w:r>
        <w:rPr>
          <w:w w:val="105"/>
          <w:sz w:val="18"/>
        </w:rPr>
        <w:t>to</w:t>
      </w:r>
      <w:r>
        <w:rPr>
          <w:spacing w:val="-4"/>
          <w:w w:val="105"/>
          <w:sz w:val="18"/>
        </w:rPr>
        <w:t xml:space="preserve"> </w:t>
      </w:r>
      <w:r>
        <w:rPr>
          <w:w w:val="105"/>
          <w:sz w:val="18"/>
        </w:rPr>
        <w:t>incite</w:t>
      </w:r>
      <w:r>
        <w:rPr>
          <w:spacing w:val="-6"/>
          <w:w w:val="105"/>
          <w:sz w:val="18"/>
        </w:rPr>
        <w:t xml:space="preserve"> </w:t>
      </w:r>
      <w:r>
        <w:rPr>
          <w:w w:val="105"/>
          <w:sz w:val="18"/>
        </w:rPr>
        <w:t>racial hatred, discriminatory, menacing or in breach of confidence;</w:t>
      </w:r>
    </w:p>
    <w:p w14:paraId="6F8DCE12" w14:textId="77777777" w:rsidR="00DD75B7" w:rsidRDefault="00DD75B7">
      <w:pPr>
        <w:pStyle w:val="BodyText"/>
        <w:spacing w:before="9"/>
      </w:pPr>
    </w:p>
    <w:p w14:paraId="2E27811A" w14:textId="77777777" w:rsidR="00DD75B7" w:rsidRDefault="00000000">
      <w:pPr>
        <w:pStyle w:val="ListParagraph"/>
        <w:numPr>
          <w:ilvl w:val="1"/>
          <w:numId w:val="3"/>
        </w:numPr>
        <w:tabs>
          <w:tab w:val="left" w:pos="704"/>
        </w:tabs>
        <w:spacing w:line="252" w:lineRule="auto"/>
        <w:ind w:right="150" w:hanging="394"/>
        <w:jc w:val="both"/>
        <w:rPr>
          <w:sz w:val="18"/>
        </w:rPr>
      </w:pPr>
      <w:r>
        <w:rPr>
          <w:w w:val="105"/>
          <w:sz w:val="18"/>
        </w:rPr>
        <w:t>not</w:t>
      </w:r>
      <w:r>
        <w:rPr>
          <w:spacing w:val="-8"/>
          <w:w w:val="105"/>
          <w:sz w:val="18"/>
        </w:rPr>
        <w:t xml:space="preserve"> </w:t>
      </w:r>
      <w:r>
        <w:rPr>
          <w:w w:val="105"/>
          <w:sz w:val="18"/>
        </w:rPr>
        <w:t>reproduce,</w:t>
      </w:r>
      <w:r>
        <w:rPr>
          <w:spacing w:val="-5"/>
          <w:w w:val="105"/>
          <w:sz w:val="18"/>
        </w:rPr>
        <w:t xml:space="preserve"> </w:t>
      </w:r>
      <w:r>
        <w:rPr>
          <w:w w:val="105"/>
          <w:sz w:val="18"/>
        </w:rPr>
        <w:t>distribute,</w:t>
      </w:r>
      <w:r>
        <w:rPr>
          <w:spacing w:val="-7"/>
          <w:w w:val="105"/>
          <w:sz w:val="18"/>
        </w:rPr>
        <w:t xml:space="preserve"> </w:t>
      </w:r>
      <w:r>
        <w:rPr>
          <w:w w:val="105"/>
          <w:sz w:val="18"/>
        </w:rPr>
        <w:t>publish,</w:t>
      </w:r>
      <w:r>
        <w:rPr>
          <w:spacing w:val="-6"/>
          <w:w w:val="105"/>
          <w:sz w:val="18"/>
        </w:rPr>
        <w:t xml:space="preserve"> </w:t>
      </w:r>
      <w:r>
        <w:rPr>
          <w:w w:val="105"/>
          <w:sz w:val="18"/>
        </w:rPr>
        <w:t>copy,</w:t>
      </w:r>
      <w:r>
        <w:rPr>
          <w:spacing w:val="-6"/>
          <w:w w:val="105"/>
          <w:sz w:val="18"/>
        </w:rPr>
        <w:t xml:space="preserve"> </w:t>
      </w:r>
      <w:r>
        <w:rPr>
          <w:w w:val="105"/>
          <w:sz w:val="18"/>
        </w:rPr>
        <w:t>download,</w:t>
      </w:r>
      <w:r>
        <w:rPr>
          <w:spacing w:val="-5"/>
          <w:w w:val="105"/>
          <w:sz w:val="18"/>
        </w:rPr>
        <w:t xml:space="preserve"> </w:t>
      </w:r>
      <w:r>
        <w:rPr>
          <w:w w:val="105"/>
          <w:sz w:val="18"/>
        </w:rPr>
        <w:t>upload,</w:t>
      </w:r>
      <w:r>
        <w:rPr>
          <w:spacing w:val="-7"/>
          <w:w w:val="105"/>
          <w:sz w:val="18"/>
        </w:rPr>
        <w:t xml:space="preserve"> </w:t>
      </w:r>
      <w:r>
        <w:rPr>
          <w:w w:val="105"/>
          <w:sz w:val="18"/>
        </w:rPr>
        <w:t>transmit</w:t>
      </w:r>
      <w:r>
        <w:rPr>
          <w:spacing w:val="-8"/>
          <w:w w:val="105"/>
          <w:sz w:val="18"/>
        </w:rPr>
        <w:t xml:space="preserve"> </w:t>
      </w:r>
      <w:r>
        <w:rPr>
          <w:w w:val="105"/>
          <w:sz w:val="18"/>
        </w:rPr>
        <w:t>or</w:t>
      </w:r>
      <w:r>
        <w:rPr>
          <w:spacing w:val="-6"/>
          <w:w w:val="105"/>
          <w:sz w:val="18"/>
        </w:rPr>
        <w:t xml:space="preserve"> </w:t>
      </w:r>
      <w:r>
        <w:rPr>
          <w:w w:val="105"/>
          <w:sz w:val="18"/>
        </w:rPr>
        <w:t>otherwise</w:t>
      </w:r>
      <w:r>
        <w:rPr>
          <w:spacing w:val="-6"/>
          <w:w w:val="105"/>
          <w:sz w:val="18"/>
        </w:rPr>
        <w:t xml:space="preserve"> </w:t>
      </w:r>
      <w:r>
        <w:rPr>
          <w:w w:val="105"/>
          <w:sz w:val="18"/>
        </w:rPr>
        <w:t>exploit</w:t>
      </w:r>
      <w:r>
        <w:rPr>
          <w:spacing w:val="-7"/>
          <w:w w:val="105"/>
          <w:sz w:val="18"/>
        </w:rPr>
        <w:t xml:space="preserve"> </w:t>
      </w:r>
      <w:r>
        <w:rPr>
          <w:w w:val="105"/>
          <w:sz w:val="18"/>
        </w:rPr>
        <w:t>any</w:t>
      </w:r>
      <w:r>
        <w:rPr>
          <w:spacing w:val="-7"/>
          <w:w w:val="105"/>
          <w:sz w:val="18"/>
        </w:rPr>
        <w:t xml:space="preserve"> </w:t>
      </w:r>
      <w:r>
        <w:rPr>
          <w:w w:val="105"/>
          <w:sz w:val="18"/>
        </w:rPr>
        <w:t>content</w:t>
      </w:r>
      <w:r>
        <w:rPr>
          <w:spacing w:val="-5"/>
          <w:w w:val="105"/>
          <w:sz w:val="18"/>
        </w:rPr>
        <w:t xml:space="preserve"> </w:t>
      </w:r>
      <w:r>
        <w:rPr>
          <w:w w:val="105"/>
          <w:sz w:val="18"/>
        </w:rPr>
        <w:t>which is</w:t>
      </w:r>
      <w:r>
        <w:rPr>
          <w:spacing w:val="-5"/>
          <w:w w:val="105"/>
          <w:sz w:val="18"/>
        </w:rPr>
        <w:t xml:space="preserve"> </w:t>
      </w:r>
      <w:r>
        <w:rPr>
          <w:w w:val="105"/>
          <w:sz w:val="18"/>
        </w:rPr>
        <w:t>protected</w:t>
      </w:r>
      <w:r>
        <w:rPr>
          <w:spacing w:val="-7"/>
          <w:w w:val="105"/>
          <w:sz w:val="18"/>
        </w:rPr>
        <w:t xml:space="preserve"> </w:t>
      </w:r>
      <w:r>
        <w:rPr>
          <w:w w:val="105"/>
          <w:sz w:val="18"/>
        </w:rPr>
        <w:t>by</w:t>
      </w:r>
      <w:r>
        <w:rPr>
          <w:spacing w:val="-6"/>
          <w:w w:val="105"/>
          <w:sz w:val="18"/>
        </w:rPr>
        <w:t xml:space="preserve"> </w:t>
      </w:r>
      <w:r>
        <w:rPr>
          <w:w w:val="105"/>
          <w:sz w:val="18"/>
        </w:rPr>
        <w:t>copyright</w:t>
      </w:r>
      <w:r>
        <w:rPr>
          <w:spacing w:val="-5"/>
          <w:w w:val="105"/>
          <w:sz w:val="18"/>
        </w:rPr>
        <w:t xml:space="preserve"> </w:t>
      </w:r>
      <w:r>
        <w:rPr>
          <w:w w:val="105"/>
          <w:sz w:val="18"/>
        </w:rPr>
        <w:t>or</w:t>
      </w:r>
      <w:r>
        <w:rPr>
          <w:spacing w:val="-7"/>
          <w:w w:val="105"/>
          <w:sz w:val="18"/>
        </w:rPr>
        <w:t xml:space="preserve"> </w:t>
      </w:r>
      <w:r>
        <w:rPr>
          <w:w w:val="105"/>
          <w:sz w:val="18"/>
        </w:rPr>
        <w:t>other</w:t>
      </w:r>
      <w:r>
        <w:rPr>
          <w:spacing w:val="-7"/>
          <w:w w:val="105"/>
          <w:sz w:val="18"/>
        </w:rPr>
        <w:t xml:space="preserve"> </w:t>
      </w:r>
      <w:r>
        <w:rPr>
          <w:w w:val="105"/>
          <w:sz w:val="18"/>
        </w:rPr>
        <w:t>intellectual</w:t>
      </w:r>
      <w:r>
        <w:rPr>
          <w:spacing w:val="-7"/>
          <w:w w:val="105"/>
          <w:sz w:val="18"/>
        </w:rPr>
        <w:t xml:space="preserve"> </w:t>
      </w:r>
      <w:r>
        <w:rPr>
          <w:w w:val="105"/>
          <w:sz w:val="18"/>
        </w:rPr>
        <w:t>property</w:t>
      </w:r>
      <w:r>
        <w:rPr>
          <w:spacing w:val="-8"/>
          <w:w w:val="105"/>
          <w:sz w:val="18"/>
        </w:rPr>
        <w:t xml:space="preserve"> </w:t>
      </w:r>
      <w:r>
        <w:rPr>
          <w:w w:val="105"/>
          <w:sz w:val="18"/>
        </w:rPr>
        <w:t>rights</w:t>
      </w:r>
      <w:r>
        <w:rPr>
          <w:spacing w:val="-5"/>
          <w:w w:val="105"/>
          <w:sz w:val="18"/>
        </w:rPr>
        <w:t xml:space="preserve"> </w:t>
      </w:r>
      <w:r>
        <w:rPr>
          <w:w w:val="105"/>
          <w:sz w:val="18"/>
        </w:rPr>
        <w:t>or</w:t>
      </w:r>
      <w:r>
        <w:rPr>
          <w:spacing w:val="-10"/>
          <w:w w:val="105"/>
          <w:sz w:val="18"/>
        </w:rPr>
        <w:t xml:space="preserve"> </w:t>
      </w:r>
      <w:r>
        <w:rPr>
          <w:w w:val="105"/>
          <w:sz w:val="18"/>
        </w:rPr>
        <w:t>similar</w:t>
      </w:r>
      <w:r>
        <w:rPr>
          <w:spacing w:val="-6"/>
          <w:w w:val="105"/>
          <w:sz w:val="18"/>
        </w:rPr>
        <w:t xml:space="preserve"> </w:t>
      </w:r>
      <w:r>
        <w:rPr>
          <w:w w:val="105"/>
          <w:sz w:val="18"/>
        </w:rPr>
        <w:t>rights</w:t>
      </w:r>
      <w:r>
        <w:rPr>
          <w:spacing w:val="-7"/>
          <w:w w:val="105"/>
          <w:sz w:val="18"/>
        </w:rPr>
        <w:t xml:space="preserve"> </w:t>
      </w:r>
      <w:r>
        <w:rPr>
          <w:w w:val="105"/>
          <w:sz w:val="18"/>
        </w:rPr>
        <w:t>unless</w:t>
      </w:r>
      <w:r>
        <w:rPr>
          <w:spacing w:val="-8"/>
          <w:w w:val="105"/>
          <w:sz w:val="18"/>
        </w:rPr>
        <w:t xml:space="preserve"> </w:t>
      </w:r>
      <w:r>
        <w:rPr>
          <w:w w:val="105"/>
          <w:sz w:val="18"/>
        </w:rPr>
        <w:t>BUYER</w:t>
      </w:r>
      <w:r>
        <w:rPr>
          <w:spacing w:val="-8"/>
          <w:w w:val="105"/>
          <w:sz w:val="18"/>
        </w:rPr>
        <w:t xml:space="preserve"> </w:t>
      </w:r>
      <w:r>
        <w:rPr>
          <w:w w:val="105"/>
          <w:sz w:val="18"/>
        </w:rPr>
        <w:t>owns</w:t>
      </w:r>
      <w:r>
        <w:rPr>
          <w:spacing w:val="-5"/>
          <w:w w:val="105"/>
          <w:sz w:val="18"/>
        </w:rPr>
        <w:t xml:space="preserve"> </w:t>
      </w:r>
      <w:r>
        <w:rPr>
          <w:w w:val="105"/>
          <w:sz w:val="18"/>
        </w:rPr>
        <w:t>or</w:t>
      </w:r>
      <w:r>
        <w:rPr>
          <w:spacing w:val="-9"/>
          <w:w w:val="105"/>
          <w:sz w:val="18"/>
        </w:rPr>
        <w:t xml:space="preserve"> </w:t>
      </w:r>
      <w:r>
        <w:rPr>
          <w:w w:val="105"/>
          <w:sz w:val="18"/>
        </w:rPr>
        <w:t>controls the relevant rights thereto or have obtained all the requisite licenses and approvals therefor;</w:t>
      </w:r>
    </w:p>
    <w:p w14:paraId="3C907FF6" w14:textId="77777777" w:rsidR="00DD75B7" w:rsidRDefault="00DD75B7">
      <w:pPr>
        <w:pStyle w:val="BodyText"/>
        <w:spacing w:before="7"/>
      </w:pPr>
    </w:p>
    <w:p w14:paraId="0E89DF14" w14:textId="77777777" w:rsidR="00DD75B7" w:rsidRDefault="00000000">
      <w:pPr>
        <w:pStyle w:val="ListParagraph"/>
        <w:numPr>
          <w:ilvl w:val="1"/>
          <w:numId w:val="3"/>
        </w:numPr>
        <w:tabs>
          <w:tab w:val="left" w:pos="704"/>
        </w:tabs>
        <w:spacing w:line="252" w:lineRule="auto"/>
        <w:ind w:right="148" w:hanging="394"/>
        <w:jc w:val="both"/>
        <w:rPr>
          <w:sz w:val="18"/>
        </w:rPr>
      </w:pPr>
      <w:r>
        <w:rPr>
          <w:w w:val="105"/>
          <w:sz w:val="18"/>
        </w:rPr>
        <w:t>not</w:t>
      </w:r>
      <w:r>
        <w:rPr>
          <w:spacing w:val="-2"/>
          <w:w w:val="105"/>
          <w:sz w:val="18"/>
        </w:rPr>
        <w:t xml:space="preserve"> </w:t>
      </w:r>
      <w:r>
        <w:rPr>
          <w:w w:val="105"/>
          <w:sz w:val="18"/>
        </w:rPr>
        <w:t>hack,</w:t>
      </w:r>
      <w:r>
        <w:rPr>
          <w:spacing w:val="-5"/>
          <w:w w:val="105"/>
          <w:sz w:val="18"/>
        </w:rPr>
        <w:t xml:space="preserve"> </w:t>
      </w:r>
      <w:r>
        <w:rPr>
          <w:w w:val="105"/>
          <w:sz w:val="18"/>
        </w:rPr>
        <w:t>break</w:t>
      </w:r>
      <w:r>
        <w:rPr>
          <w:spacing w:val="-1"/>
          <w:w w:val="105"/>
          <w:sz w:val="18"/>
        </w:rPr>
        <w:t xml:space="preserve"> </w:t>
      </w:r>
      <w:r>
        <w:rPr>
          <w:w w:val="105"/>
          <w:sz w:val="18"/>
        </w:rPr>
        <w:t>into,</w:t>
      </w:r>
      <w:r>
        <w:rPr>
          <w:spacing w:val="-3"/>
          <w:w w:val="105"/>
          <w:sz w:val="18"/>
        </w:rPr>
        <w:t xml:space="preserve"> </w:t>
      </w:r>
      <w:r>
        <w:rPr>
          <w:w w:val="105"/>
          <w:sz w:val="18"/>
        </w:rPr>
        <w:t>access</w:t>
      </w:r>
      <w:r>
        <w:rPr>
          <w:spacing w:val="-2"/>
          <w:w w:val="105"/>
          <w:sz w:val="18"/>
        </w:rPr>
        <w:t xml:space="preserve"> </w:t>
      </w:r>
      <w:r>
        <w:rPr>
          <w:w w:val="105"/>
          <w:sz w:val="18"/>
        </w:rPr>
        <w:t>or</w:t>
      </w:r>
      <w:r>
        <w:rPr>
          <w:spacing w:val="-4"/>
          <w:w w:val="105"/>
          <w:sz w:val="18"/>
        </w:rPr>
        <w:t xml:space="preserve"> </w:t>
      </w:r>
      <w:r>
        <w:rPr>
          <w:w w:val="105"/>
          <w:sz w:val="18"/>
        </w:rPr>
        <w:t>use</w:t>
      </w:r>
      <w:r>
        <w:rPr>
          <w:spacing w:val="-4"/>
          <w:w w:val="105"/>
          <w:sz w:val="18"/>
        </w:rPr>
        <w:t xml:space="preserve"> </w:t>
      </w:r>
      <w:r>
        <w:rPr>
          <w:w w:val="105"/>
          <w:sz w:val="18"/>
        </w:rPr>
        <w:t>or</w:t>
      </w:r>
      <w:r>
        <w:rPr>
          <w:spacing w:val="-3"/>
          <w:w w:val="105"/>
          <w:sz w:val="18"/>
        </w:rPr>
        <w:t xml:space="preserve"> </w:t>
      </w:r>
      <w:r>
        <w:rPr>
          <w:w w:val="105"/>
          <w:sz w:val="18"/>
        </w:rPr>
        <w:t>attempt</w:t>
      </w:r>
      <w:r>
        <w:rPr>
          <w:spacing w:val="-2"/>
          <w:w w:val="105"/>
          <w:sz w:val="18"/>
        </w:rPr>
        <w:t xml:space="preserve"> </w:t>
      </w:r>
      <w:r>
        <w:rPr>
          <w:w w:val="105"/>
          <w:sz w:val="18"/>
        </w:rPr>
        <w:t>to</w:t>
      </w:r>
      <w:r>
        <w:rPr>
          <w:spacing w:val="-4"/>
          <w:w w:val="105"/>
          <w:sz w:val="18"/>
        </w:rPr>
        <w:t xml:space="preserve"> </w:t>
      </w:r>
      <w:r>
        <w:rPr>
          <w:w w:val="105"/>
          <w:sz w:val="18"/>
        </w:rPr>
        <w:t>hack,</w:t>
      </w:r>
      <w:r>
        <w:rPr>
          <w:spacing w:val="-1"/>
          <w:w w:val="105"/>
          <w:sz w:val="18"/>
        </w:rPr>
        <w:t xml:space="preserve"> </w:t>
      </w:r>
      <w:r>
        <w:rPr>
          <w:w w:val="105"/>
          <w:sz w:val="18"/>
        </w:rPr>
        <w:t>break</w:t>
      </w:r>
      <w:r>
        <w:rPr>
          <w:spacing w:val="-1"/>
          <w:w w:val="105"/>
          <w:sz w:val="18"/>
        </w:rPr>
        <w:t xml:space="preserve"> </w:t>
      </w:r>
      <w:r>
        <w:rPr>
          <w:w w:val="105"/>
          <w:sz w:val="18"/>
        </w:rPr>
        <w:t>into,</w:t>
      </w:r>
      <w:r>
        <w:rPr>
          <w:spacing w:val="-5"/>
          <w:w w:val="105"/>
          <w:sz w:val="18"/>
        </w:rPr>
        <w:t xml:space="preserve"> </w:t>
      </w:r>
      <w:r>
        <w:rPr>
          <w:w w:val="105"/>
          <w:sz w:val="18"/>
        </w:rPr>
        <w:t>access</w:t>
      </w:r>
      <w:r>
        <w:rPr>
          <w:spacing w:val="-2"/>
          <w:w w:val="105"/>
          <w:sz w:val="18"/>
        </w:rPr>
        <w:t xml:space="preserve"> </w:t>
      </w:r>
      <w:r>
        <w:rPr>
          <w:w w:val="105"/>
          <w:sz w:val="18"/>
        </w:rPr>
        <w:t>or</w:t>
      </w:r>
      <w:r>
        <w:rPr>
          <w:spacing w:val="-5"/>
          <w:w w:val="105"/>
          <w:sz w:val="18"/>
        </w:rPr>
        <w:t xml:space="preserve"> </w:t>
      </w:r>
      <w:r>
        <w:rPr>
          <w:w w:val="105"/>
          <w:sz w:val="18"/>
        </w:rPr>
        <w:t>use</w:t>
      </w:r>
      <w:r>
        <w:rPr>
          <w:spacing w:val="-3"/>
          <w:w w:val="105"/>
          <w:sz w:val="18"/>
        </w:rPr>
        <w:t xml:space="preserve"> </w:t>
      </w:r>
      <w:r>
        <w:rPr>
          <w:w w:val="105"/>
          <w:sz w:val="18"/>
        </w:rPr>
        <w:t>any part</w:t>
      </w:r>
      <w:r>
        <w:rPr>
          <w:spacing w:val="-7"/>
          <w:w w:val="105"/>
          <w:sz w:val="18"/>
        </w:rPr>
        <w:t xml:space="preserve"> </w:t>
      </w:r>
      <w:r>
        <w:rPr>
          <w:w w:val="105"/>
          <w:sz w:val="18"/>
        </w:rPr>
        <w:t>of</w:t>
      </w:r>
      <w:r>
        <w:rPr>
          <w:spacing w:val="-4"/>
          <w:w w:val="105"/>
          <w:sz w:val="18"/>
        </w:rPr>
        <w:t xml:space="preserve"> </w:t>
      </w:r>
      <w:r>
        <w:rPr>
          <w:w w:val="105"/>
          <w:sz w:val="18"/>
        </w:rPr>
        <w:t>the</w:t>
      </w:r>
      <w:r>
        <w:rPr>
          <w:spacing w:val="-4"/>
          <w:w w:val="105"/>
          <w:sz w:val="18"/>
        </w:rPr>
        <w:t xml:space="preserve"> </w:t>
      </w:r>
      <w:r>
        <w:rPr>
          <w:w w:val="105"/>
          <w:sz w:val="18"/>
        </w:rPr>
        <w:t>Services,</w:t>
      </w:r>
      <w:r>
        <w:rPr>
          <w:spacing w:val="-4"/>
          <w:w w:val="105"/>
          <w:sz w:val="18"/>
        </w:rPr>
        <w:t xml:space="preserve"> </w:t>
      </w:r>
      <w:r>
        <w:rPr>
          <w:w w:val="105"/>
          <w:sz w:val="18"/>
        </w:rPr>
        <w:t>the content</w:t>
      </w:r>
      <w:r>
        <w:rPr>
          <w:spacing w:val="-9"/>
          <w:w w:val="105"/>
          <w:sz w:val="18"/>
        </w:rPr>
        <w:t xml:space="preserve"> </w:t>
      </w:r>
      <w:r>
        <w:rPr>
          <w:w w:val="105"/>
          <w:sz w:val="18"/>
        </w:rPr>
        <w:t>and/or</w:t>
      </w:r>
      <w:r>
        <w:rPr>
          <w:spacing w:val="-11"/>
          <w:w w:val="105"/>
          <w:sz w:val="18"/>
        </w:rPr>
        <w:t xml:space="preserve"> </w:t>
      </w:r>
      <w:r>
        <w:rPr>
          <w:w w:val="105"/>
          <w:sz w:val="18"/>
        </w:rPr>
        <w:t>any</w:t>
      </w:r>
      <w:r>
        <w:rPr>
          <w:spacing w:val="-11"/>
          <w:w w:val="105"/>
          <w:sz w:val="18"/>
        </w:rPr>
        <w:t xml:space="preserve"> </w:t>
      </w:r>
      <w:r>
        <w:rPr>
          <w:w w:val="105"/>
          <w:sz w:val="18"/>
        </w:rPr>
        <w:t>data</w:t>
      </w:r>
      <w:r>
        <w:rPr>
          <w:spacing w:val="-10"/>
          <w:w w:val="105"/>
          <w:sz w:val="18"/>
        </w:rPr>
        <w:t xml:space="preserve"> </w:t>
      </w:r>
      <w:r>
        <w:rPr>
          <w:w w:val="105"/>
          <w:sz w:val="18"/>
        </w:rPr>
        <w:t>areas</w:t>
      </w:r>
      <w:r>
        <w:rPr>
          <w:spacing w:val="-11"/>
          <w:w w:val="105"/>
          <w:sz w:val="18"/>
        </w:rPr>
        <w:t xml:space="preserve"> </w:t>
      </w:r>
      <w:r>
        <w:rPr>
          <w:w w:val="105"/>
          <w:sz w:val="18"/>
        </w:rPr>
        <w:t>on</w:t>
      </w:r>
      <w:r>
        <w:rPr>
          <w:spacing w:val="-11"/>
          <w:w w:val="105"/>
          <w:sz w:val="18"/>
        </w:rPr>
        <w:t xml:space="preserve"> </w:t>
      </w:r>
      <w:r>
        <w:rPr>
          <w:w w:val="105"/>
          <w:sz w:val="18"/>
        </w:rPr>
        <w:t>SELLER’s</w:t>
      </w:r>
      <w:r>
        <w:rPr>
          <w:spacing w:val="-9"/>
          <w:w w:val="105"/>
          <w:sz w:val="18"/>
        </w:rPr>
        <w:t xml:space="preserve"> </w:t>
      </w:r>
      <w:r>
        <w:rPr>
          <w:w w:val="105"/>
          <w:sz w:val="18"/>
        </w:rPr>
        <w:t>server(s)</w:t>
      </w:r>
      <w:r>
        <w:rPr>
          <w:spacing w:val="-10"/>
          <w:w w:val="105"/>
          <w:sz w:val="18"/>
        </w:rPr>
        <w:t xml:space="preserve"> </w:t>
      </w:r>
      <w:r>
        <w:rPr>
          <w:w w:val="105"/>
          <w:sz w:val="18"/>
        </w:rPr>
        <w:t>for</w:t>
      </w:r>
      <w:r>
        <w:rPr>
          <w:spacing w:val="-11"/>
          <w:w w:val="105"/>
          <w:sz w:val="18"/>
        </w:rPr>
        <w:t xml:space="preserve"> </w:t>
      </w:r>
      <w:r>
        <w:rPr>
          <w:w w:val="105"/>
          <w:sz w:val="18"/>
        </w:rPr>
        <w:t>which</w:t>
      </w:r>
      <w:r>
        <w:rPr>
          <w:spacing w:val="-11"/>
          <w:w w:val="105"/>
          <w:sz w:val="18"/>
        </w:rPr>
        <w:t xml:space="preserve"> </w:t>
      </w:r>
      <w:r>
        <w:rPr>
          <w:w w:val="105"/>
          <w:sz w:val="18"/>
        </w:rPr>
        <w:t>BUYER</w:t>
      </w:r>
      <w:r>
        <w:rPr>
          <w:spacing w:val="-11"/>
          <w:w w:val="105"/>
          <w:sz w:val="18"/>
        </w:rPr>
        <w:t xml:space="preserve"> </w:t>
      </w:r>
      <w:r>
        <w:rPr>
          <w:w w:val="105"/>
          <w:sz w:val="18"/>
        </w:rPr>
        <w:t>has</w:t>
      </w:r>
      <w:r>
        <w:rPr>
          <w:spacing w:val="-9"/>
          <w:w w:val="105"/>
          <w:sz w:val="18"/>
        </w:rPr>
        <w:t xml:space="preserve"> </w:t>
      </w:r>
      <w:r>
        <w:rPr>
          <w:w w:val="105"/>
          <w:sz w:val="18"/>
        </w:rPr>
        <w:t>not</w:t>
      </w:r>
      <w:r>
        <w:rPr>
          <w:spacing w:val="-9"/>
          <w:w w:val="105"/>
          <w:sz w:val="18"/>
        </w:rPr>
        <w:t xml:space="preserve"> </w:t>
      </w:r>
      <w:r>
        <w:rPr>
          <w:w w:val="105"/>
          <w:sz w:val="18"/>
        </w:rPr>
        <w:t>been</w:t>
      </w:r>
      <w:r>
        <w:rPr>
          <w:spacing w:val="-10"/>
          <w:w w:val="105"/>
          <w:sz w:val="18"/>
        </w:rPr>
        <w:t xml:space="preserve"> </w:t>
      </w:r>
      <w:r>
        <w:rPr>
          <w:w w:val="105"/>
          <w:sz w:val="18"/>
        </w:rPr>
        <w:t>authorized</w:t>
      </w:r>
      <w:r>
        <w:rPr>
          <w:spacing w:val="-10"/>
          <w:w w:val="105"/>
          <w:sz w:val="18"/>
        </w:rPr>
        <w:t xml:space="preserve"> </w:t>
      </w:r>
      <w:r>
        <w:rPr>
          <w:w w:val="105"/>
          <w:sz w:val="18"/>
        </w:rPr>
        <w:t>by</w:t>
      </w:r>
      <w:r>
        <w:rPr>
          <w:spacing w:val="-11"/>
          <w:w w:val="105"/>
          <w:sz w:val="18"/>
        </w:rPr>
        <w:t xml:space="preserve"> </w:t>
      </w:r>
      <w:r>
        <w:rPr>
          <w:w w:val="105"/>
          <w:sz w:val="18"/>
        </w:rPr>
        <w:t>SELLER;</w:t>
      </w:r>
      <w:r>
        <w:rPr>
          <w:spacing w:val="-10"/>
          <w:w w:val="105"/>
          <w:sz w:val="18"/>
        </w:rPr>
        <w:t xml:space="preserve"> </w:t>
      </w:r>
      <w:r>
        <w:rPr>
          <w:w w:val="105"/>
          <w:sz w:val="18"/>
        </w:rPr>
        <w:t>and</w:t>
      </w:r>
    </w:p>
    <w:p w14:paraId="5A3FCC85" w14:textId="77777777" w:rsidR="00DD75B7" w:rsidRDefault="00DD75B7">
      <w:pPr>
        <w:pStyle w:val="BodyText"/>
        <w:spacing w:before="8"/>
      </w:pPr>
    </w:p>
    <w:p w14:paraId="5C95E461" w14:textId="77777777" w:rsidR="00DD75B7" w:rsidRDefault="00000000">
      <w:pPr>
        <w:pStyle w:val="ListParagraph"/>
        <w:numPr>
          <w:ilvl w:val="1"/>
          <w:numId w:val="3"/>
        </w:numPr>
        <w:tabs>
          <w:tab w:val="left" w:pos="704"/>
        </w:tabs>
        <w:spacing w:line="249" w:lineRule="auto"/>
        <w:ind w:right="105" w:hanging="394"/>
        <w:jc w:val="both"/>
        <w:rPr>
          <w:sz w:val="18"/>
        </w:rPr>
      </w:pPr>
      <w:r>
        <w:rPr>
          <w:w w:val="105"/>
          <w:sz w:val="18"/>
        </w:rPr>
        <w:t>take</w:t>
      </w:r>
      <w:r>
        <w:rPr>
          <w:spacing w:val="-11"/>
          <w:w w:val="105"/>
          <w:sz w:val="18"/>
        </w:rPr>
        <w:t xml:space="preserve"> </w:t>
      </w:r>
      <w:r>
        <w:rPr>
          <w:w w:val="105"/>
          <w:sz w:val="18"/>
        </w:rPr>
        <w:t>the</w:t>
      </w:r>
      <w:r>
        <w:rPr>
          <w:spacing w:val="-11"/>
          <w:w w:val="105"/>
          <w:sz w:val="18"/>
        </w:rPr>
        <w:t xml:space="preserve"> </w:t>
      </w:r>
      <w:r>
        <w:rPr>
          <w:w w:val="105"/>
          <w:sz w:val="18"/>
        </w:rPr>
        <w:t>necessary</w:t>
      </w:r>
      <w:r>
        <w:rPr>
          <w:spacing w:val="-11"/>
          <w:w w:val="105"/>
          <w:sz w:val="18"/>
        </w:rPr>
        <w:t xml:space="preserve"> </w:t>
      </w:r>
      <w:r>
        <w:rPr>
          <w:w w:val="105"/>
          <w:sz w:val="18"/>
        </w:rPr>
        <w:t>corrective</w:t>
      </w:r>
      <w:r>
        <w:rPr>
          <w:spacing w:val="-10"/>
          <w:w w:val="105"/>
          <w:sz w:val="18"/>
        </w:rPr>
        <w:t xml:space="preserve"> </w:t>
      </w:r>
      <w:r>
        <w:rPr>
          <w:w w:val="105"/>
          <w:sz w:val="18"/>
        </w:rPr>
        <w:t>action</w:t>
      </w:r>
      <w:r>
        <w:rPr>
          <w:spacing w:val="-11"/>
          <w:w w:val="105"/>
          <w:sz w:val="18"/>
        </w:rPr>
        <w:t xml:space="preserve"> </w:t>
      </w:r>
      <w:r>
        <w:rPr>
          <w:w w:val="105"/>
          <w:sz w:val="18"/>
        </w:rPr>
        <w:t>for</w:t>
      </w:r>
      <w:r>
        <w:rPr>
          <w:spacing w:val="-11"/>
          <w:w w:val="105"/>
          <w:sz w:val="18"/>
        </w:rPr>
        <w:t xml:space="preserve"> </w:t>
      </w:r>
      <w:r>
        <w:rPr>
          <w:w w:val="105"/>
          <w:sz w:val="18"/>
        </w:rPr>
        <w:t>BUYER’s</w:t>
      </w:r>
      <w:r>
        <w:rPr>
          <w:spacing w:val="-10"/>
          <w:w w:val="105"/>
          <w:sz w:val="18"/>
        </w:rPr>
        <w:t xml:space="preserve"> </w:t>
      </w:r>
      <w:r>
        <w:rPr>
          <w:w w:val="105"/>
          <w:sz w:val="18"/>
        </w:rPr>
        <w:t>Personal</w:t>
      </w:r>
      <w:r>
        <w:rPr>
          <w:spacing w:val="-11"/>
          <w:w w:val="105"/>
          <w:sz w:val="18"/>
        </w:rPr>
        <w:t xml:space="preserve"> </w:t>
      </w:r>
      <w:r>
        <w:rPr>
          <w:w w:val="105"/>
          <w:sz w:val="18"/>
        </w:rPr>
        <w:t>Property</w:t>
      </w:r>
      <w:r>
        <w:rPr>
          <w:spacing w:val="-11"/>
          <w:w w:val="105"/>
          <w:sz w:val="18"/>
        </w:rPr>
        <w:t xml:space="preserve"> </w:t>
      </w:r>
      <w:r>
        <w:rPr>
          <w:w w:val="105"/>
          <w:sz w:val="18"/>
        </w:rPr>
        <w:t>(including</w:t>
      </w:r>
      <w:r>
        <w:rPr>
          <w:spacing w:val="-10"/>
          <w:w w:val="105"/>
          <w:sz w:val="18"/>
        </w:rPr>
        <w:t xml:space="preserve"> </w:t>
      </w:r>
      <w:r>
        <w:rPr>
          <w:w w:val="105"/>
          <w:sz w:val="18"/>
        </w:rPr>
        <w:t>but</w:t>
      </w:r>
      <w:r>
        <w:rPr>
          <w:spacing w:val="-11"/>
          <w:w w:val="105"/>
          <w:sz w:val="18"/>
        </w:rPr>
        <w:t xml:space="preserve"> </w:t>
      </w:r>
      <w:r>
        <w:rPr>
          <w:w w:val="105"/>
          <w:sz w:val="18"/>
        </w:rPr>
        <w:t>not</w:t>
      </w:r>
      <w:r>
        <w:rPr>
          <w:spacing w:val="-11"/>
          <w:w w:val="105"/>
          <w:sz w:val="18"/>
        </w:rPr>
        <w:t xml:space="preserve"> </w:t>
      </w:r>
      <w:r>
        <w:rPr>
          <w:w w:val="105"/>
          <w:sz w:val="18"/>
        </w:rPr>
        <w:t>limited</w:t>
      </w:r>
      <w:r>
        <w:rPr>
          <w:spacing w:val="-10"/>
          <w:w w:val="105"/>
          <w:sz w:val="18"/>
        </w:rPr>
        <w:t xml:space="preserve"> </w:t>
      </w:r>
      <w:r>
        <w:rPr>
          <w:w w:val="105"/>
          <w:sz w:val="18"/>
        </w:rPr>
        <w:t>to</w:t>
      </w:r>
      <w:r>
        <w:rPr>
          <w:spacing w:val="-11"/>
          <w:w w:val="105"/>
          <w:sz w:val="18"/>
        </w:rPr>
        <w:t xml:space="preserve"> </w:t>
      </w:r>
      <w:r>
        <w:rPr>
          <w:w w:val="105"/>
          <w:sz w:val="18"/>
        </w:rPr>
        <w:t>reinstallation, repair,</w:t>
      </w:r>
      <w:r>
        <w:rPr>
          <w:spacing w:val="-3"/>
          <w:w w:val="105"/>
          <w:sz w:val="18"/>
        </w:rPr>
        <w:t xml:space="preserve"> </w:t>
      </w:r>
      <w:r>
        <w:rPr>
          <w:w w:val="105"/>
          <w:sz w:val="18"/>
        </w:rPr>
        <w:t>maintenance</w:t>
      </w:r>
      <w:r>
        <w:rPr>
          <w:spacing w:val="-7"/>
          <w:w w:val="105"/>
          <w:sz w:val="18"/>
        </w:rPr>
        <w:t xml:space="preserve"> </w:t>
      </w:r>
      <w:r>
        <w:rPr>
          <w:w w:val="105"/>
          <w:sz w:val="18"/>
        </w:rPr>
        <w:t>or</w:t>
      </w:r>
      <w:r>
        <w:rPr>
          <w:spacing w:val="-5"/>
          <w:w w:val="105"/>
          <w:sz w:val="18"/>
        </w:rPr>
        <w:t xml:space="preserve"> </w:t>
      </w:r>
      <w:r>
        <w:rPr>
          <w:w w:val="105"/>
          <w:sz w:val="18"/>
        </w:rPr>
        <w:t>cleaning</w:t>
      </w:r>
      <w:r>
        <w:rPr>
          <w:spacing w:val="-3"/>
          <w:w w:val="105"/>
          <w:sz w:val="18"/>
        </w:rPr>
        <w:t xml:space="preserve"> </w:t>
      </w:r>
      <w:r>
        <w:rPr>
          <w:w w:val="105"/>
          <w:sz w:val="18"/>
        </w:rPr>
        <w:t>up),</w:t>
      </w:r>
      <w:r>
        <w:rPr>
          <w:spacing w:val="-3"/>
          <w:w w:val="105"/>
          <w:sz w:val="18"/>
        </w:rPr>
        <w:t xml:space="preserve"> </w:t>
      </w:r>
      <w:r>
        <w:rPr>
          <w:w w:val="105"/>
          <w:sz w:val="18"/>
        </w:rPr>
        <w:t>if</w:t>
      </w:r>
      <w:r>
        <w:rPr>
          <w:spacing w:val="-7"/>
          <w:w w:val="105"/>
          <w:sz w:val="18"/>
        </w:rPr>
        <w:t xml:space="preserve"> </w:t>
      </w:r>
      <w:r>
        <w:rPr>
          <w:w w:val="105"/>
          <w:sz w:val="18"/>
        </w:rPr>
        <w:t>SELLER</w:t>
      </w:r>
      <w:r>
        <w:rPr>
          <w:spacing w:val="-7"/>
          <w:w w:val="105"/>
          <w:sz w:val="18"/>
        </w:rPr>
        <w:t xml:space="preserve"> </w:t>
      </w:r>
      <w:r>
        <w:rPr>
          <w:w w:val="105"/>
          <w:sz w:val="18"/>
        </w:rPr>
        <w:t>is</w:t>
      </w:r>
      <w:r>
        <w:rPr>
          <w:spacing w:val="-5"/>
          <w:w w:val="105"/>
          <w:sz w:val="18"/>
        </w:rPr>
        <w:t xml:space="preserve"> </w:t>
      </w:r>
      <w:r>
        <w:rPr>
          <w:w w:val="105"/>
          <w:sz w:val="18"/>
        </w:rPr>
        <w:t>of</w:t>
      </w:r>
      <w:r>
        <w:rPr>
          <w:spacing w:val="-7"/>
          <w:w w:val="105"/>
          <w:sz w:val="18"/>
        </w:rPr>
        <w:t xml:space="preserve"> </w:t>
      </w:r>
      <w:r>
        <w:rPr>
          <w:w w:val="105"/>
          <w:sz w:val="18"/>
        </w:rPr>
        <w:t>the</w:t>
      </w:r>
      <w:r>
        <w:rPr>
          <w:spacing w:val="-6"/>
          <w:w w:val="105"/>
          <w:sz w:val="18"/>
        </w:rPr>
        <w:t xml:space="preserve"> </w:t>
      </w:r>
      <w:r>
        <w:rPr>
          <w:w w:val="105"/>
          <w:sz w:val="18"/>
        </w:rPr>
        <w:t>opinion</w:t>
      </w:r>
      <w:r>
        <w:rPr>
          <w:spacing w:val="-5"/>
          <w:w w:val="105"/>
          <w:sz w:val="18"/>
        </w:rPr>
        <w:t xml:space="preserve"> </w:t>
      </w:r>
      <w:r>
        <w:rPr>
          <w:w w:val="105"/>
          <w:sz w:val="18"/>
        </w:rPr>
        <w:t>that</w:t>
      </w:r>
      <w:r>
        <w:rPr>
          <w:spacing w:val="-6"/>
          <w:w w:val="105"/>
          <w:sz w:val="18"/>
        </w:rPr>
        <w:t xml:space="preserve"> </w:t>
      </w:r>
      <w:r>
        <w:rPr>
          <w:w w:val="105"/>
          <w:sz w:val="18"/>
        </w:rPr>
        <w:t>BUYER’s</w:t>
      </w:r>
      <w:r>
        <w:rPr>
          <w:spacing w:val="-3"/>
          <w:w w:val="105"/>
          <w:sz w:val="18"/>
        </w:rPr>
        <w:t xml:space="preserve"> </w:t>
      </w:r>
      <w:r>
        <w:rPr>
          <w:w w:val="105"/>
          <w:sz w:val="18"/>
        </w:rPr>
        <w:t>Personal</w:t>
      </w:r>
      <w:r>
        <w:rPr>
          <w:spacing w:val="-5"/>
          <w:w w:val="105"/>
          <w:sz w:val="18"/>
        </w:rPr>
        <w:t xml:space="preserve"> </w:t>
      </w:r>
      <w:r>
        <w:rPr>
          <w:w w:val="105"/>
          <w:sz w:val="18"/>
        </w:rPr>
        <w:t>Property</w:t>
      </w:r>
      <w:r>
        <w:rPr>
          <w:spacing w:val="-7"/>
          <w:w w:val="105"/>
          <w:sz w:val="18"/>
        </w:rPr>
        <w:t xml:space="preserve"> </w:t>
      </w:r>
      <w:r>
        <w:rPr>
          <w:w w:val="105"/>
          <w:sz w:val="18"/>
        </w:rPr>
        <w:t>located</w:t>
      </w:r>
      <w:r>
        <w:rPr>
          <w:spacing w:val="-5"/>
          <w:w w:val="105"/>
          <w:sz w:val="18"/>
        </w:rPr>
        <w:t xml:space="preserve"> </w:t>
      </w:r>
      <w:r>
        <w:rPr>
          <w:w w:val="105"/>
          <w:sz w:val="18"/>
        </w:rPr>
        <w:t>in</w:t>
      </w:r>
      <w:r>
        <w:rPr>
          <w:spacing w:val="-5"/>
          <w:w w:val="105"/>
          <w:sz w:val="18"/>
        </w:rPr>
        <w:t xml:space="preserve"> </w:t>
      </w:r>
      <w:r>
        <w:rPr>
          <w:w w:val="105"/>
          <w:sz w:val="18"/>
        </w:rPr>
        <w:t xml:space="preserve">the </w:t>
      </w:r>
      <w:r>
        <w:rPr>
          <w:sz w:val="18"/>
        </w:rPr>
        <w:t>said portion of the IDC</w:t>
      </w:r>
      <w:r>
        <w:rPr>
          <w:spacing w:val="13"/>
          <w:sz w:val="18"/>
        </w:rPr>
        <w:t xml:space="preserve"> </w:t>
      </w:r>
      <w:r>
        <w:rPr>
          <w:sz w:val="18"/>
        </w:rPr>
        <w:t>is adversely affecting SELLER’s or any third person’s</w:t>
      </w:r>
      <w:r>
        <w:rPr>
          <w:spacing w:val="13"/>
          <w:sz w:val="18"/>
        </w:rPr>
        <w:t xml:space="preserve"> </w:t>
      </w:r>
      <w:r>
        <w:rPr>
          <w:sz w:val="18"/>
        </w:rPr>
        <w:t>network or operating requirements.</w:t>
      </w:r>
    </w:p>
    <w:p w14:paraId="7D6743D0" w14:textId="77777777" w:rsidR="00DD75B7" w:rsidRDefault="00DD75B7">
      <w:pPr>
        <w:pStyle w:val="BodyText"/>
        <w:spacing w:before="11"/>
      </w:pPr>
    </w:p>
    <w:p w14:paraId="7DA175F3" w14:textId="77777777" w:rsidR="00DD75B7" w:rsidRDefault="00000000">
      <w:pPr>
        <w:pStyle w:val="ListParagraph"/>
        <w:numPr>
          <w:ilvl w:val="0"/>
          <w:numId w:val="3"/>
        </w:numPr>
        <w:tabs>
          <w:tab w:val="left" w:pos="491"/>
        </w:tabs>
        <w:spacing w:line="252" w:lineRule="auto"/>
        <w:ind w:right="150"/>
        <w:jc w:val="both"/>
        <w:rPr>
          <w:sz w:val="18"/>
        </w:rPr>
      </w:pPr>
      <w:r>
        <w:rPr>
          <w:w w:val="105"/>
          <w:sz w:val="18"/>
        </w:rPr>
        <w:t>In</w:t>
      </w:r>
      <w:r>
        <w:rPr>
          <w:spacing w:val="-1"/>
          <w:w w:val="105"/>
          <w:sz w:val="18"/>
        </w:rPr>
        <w:t xml:space="preserve"> </w:t>
      </w:r>
      <w:r>
        <w:rPr>
          <w:w w:val="105"/>
          <w:sz w:val="18"/>
        </w:rPr>
        <w:t>addition</w:t>
      </w:r>
      <w:r>
        <w:rPr>
          <w:spacing w:val="-3"/>
          <w:w w:val="105"/>
          <w:sz w:val="18"/>
        </w:rPr>
        <w:t xml:space="preserve"> </w:t>
      </w:r>
      <w:r>
        <w:rPr>
          <w:w w:val="105"/>
          <w:sz w:val="18"/>
        </w:rPr>
        <w:t>to</w:t>
      </w:r>
      <w:r>
        <w:rPr>
          <w:spacing w:val="-1"/>
          <w:w w:val="105"/>
          <w:sz w:val="18"/>
        </w:rPr>
        <w:t xml:space="preserve"> </w:t>
      </w:r>
      <w:r>
        <w:rPr>
          <w:w w:val="105"/>
          <w:sz w:val="18"/>
        </w:rPr>
        <w:t>BUYER’s</w:t>
      </w:r>
      <w:r>
        <w:rPr>
          <w:spacing w:val="-4"/>
          <w:w w:val="105"/>
          <w:sz w:val="18"/>
        </w:rPr>
        <w:t xml:space="preserve"> </w:t>
      </w:r>
      <w:r>
        <w:rPr>
          <w:w w:val="105"/>
          <w:sz w:val="18"/>
        </w:rPr>
        <w:t>other</w:t>
      </w:r>
      <w:r>
        <w:rPr>
          <w:spacing w:val="-1"/>
          <w:w w:val="105"/>
          <w:sz w:val="18"/>
        </w:rPr>
        <w:t xml:space="preserve"> </w:t>
      </w:r>
      <w:r>
        <w:rPr>
          <w:w w:val="105"/>
          <w:sz w:val="18"/>
        </w:rPr>
        <w:t>obligations</w:t>
      </w:r>
      <w:r>
        <w:rPr>
          <w:spacing w:val="-4"/>
          <w:w w:val="105"/>
          <w:sz w:val="18"/>
        </w:rPr>
        <w:t xml:space="preserve"> </w:t>
      </w:r>
      <w:r>
        <w:rPr>
          <w:w w:val="105"/>
          <w:sz w:val="18"/>
        </w:rPr>
        <w:t>under</w:t>
      </w:r>
      <w:r>
        <w:rPr>
          <w:spacing w:val="-1"/>
          <w:w w:val="105"/>
          <w:sz w:val="18"/>
        </w:rPr>
        <w:t xml:space="preserve"> </w:t>
      </w:r>
      <w:r>
        <w:rPr>
          <w:w w:val="105"/>
          <w:sz w:val="18"/>
        </w:rPr>
        <w:t>the</w:t>
      </w:r>
      <w:r>
        <w:rPr>
          <w:spacing w:val="-1"/>
          <w:w w:val="105"/>
          <w:sz w:val="18"/>
        </w:rPr>
        <w:t xml:space="preserve"> </w:t>
      </w:r>
      <w:r>
        <w:rPr>
          <w:w w:val="105"/>
          <w:sz w:val="18"/>
        </w:rPr>
        <w:t>Agreement</w:t>
      </w:r>
      <w:r>
        <w:rPr>
          <w:spacing w:val="-1"/>
          <w:w w:val="105"/>
          <w:sz w:val="18"/>
        </w:rPr>
        <w:t xml:space="preserve"> </w:t>
      </w:r>
      <w:r>
        <w:rPr>
          <w:w w:val="105"/>
          <w:sz w:val="18"/>
        </w:rPr>
        <w:t>(including those</w:t>
      </w:r>
      <w:r>
        <w:rPr>
          <w:spacing w:val="-3"/>
          <w:w w:val="105"/>
          <w:sz w:val="18"/>
        </w:rPr>
        <w:t xml:space="preserve"> </w:t>
      </w:r>
      <w:r>
        <w:rPr>
          <w:w w:val="105"/>
          <w:sz w:val="18"/>
        </w:rPr>
        <w:t>in</w:t>
      </w:r>
      <w:r>
        <w:rPr>
          <w:spacing w:val="-1"/>
          <w:w w:val="105"/>
          <w:sz w:val="18"/>
        </w:rPr>
        <w:t xml:space="preserve"> </w:t>
      </w:r>
      <w:r>
        <w:rPr>
          <w:w w:val="105"/>
          <w:sz w:val="18"/>
        </w:rPr>
        <w:t>Clause 10</w:t>
      </w:r>
      <w:r>
        <w:rPr>
          <w:spacing w:val="-1"/>
          <w:w w:val="105"/>
          <w:sz w:val="18"/>
        </w:rPr>
        <w:t xml:space="preserve"> </w:t>
      </w:r>
      <w:r>
        <w:rPr>
          <w:w w:val="105"/>
          <w:sz w:val="18"/>
        </w:rPr>
        <w:t>of</w:t>
      </w:r>
      <w:r>
        <w:rPr>
          <w:spacing w:val="-1"/>
          <w:w w:val="105"/>
          <w:sz w:val="18"/>
        </w:rPr>
        <w:t xml:space="preserve"> </w:t>
      </w:r>
      <w:r>
        <w:rPr>
          <w:w w:val="105"/>
          <w:sz w:val="18"/>
        </w:rPr>
        <w:t>the</w:t>
      </w:r>
      <w:r>
        <w:rPr>
          <w:spacing w:val="-2"/>
          <w:w w:val="105"/>
          <w:sz w:val="18"/>
        </w:rPr>
        <w:t xml:space="preserve"> </w:t>
      </w:r>
      <w:r>
        <w:rPr>
          <w:w w:val="105"/>
          <w:sz w:val="18"/>
        </w:rPr>
        <w:t>Agreement) and the obligations herein, BUYER must comply with SELLER’s Acceptable Use and Security Policies and Data Centre Policy.</w:t>
      </w:r>
      <w:r>
        <w:rPr>
          <w:spacing w:val="40"/>
          <w:w w:val="105"/>
          <w:sz w:val="18"/>
        </w:rPr>
        <w:t xml:space="preserve"> </w:t>
      </w:r>
      <w:r>
        <w:rPr>
          <w:w w:val="105"/>
          <w:sz w:val="18"/>
        </w:rPr>
        <w:t>SELLER may modify such policies at any time.</w:t>
      </w:r>
    </w:p>
    <w:p w14:paraId="3636E0FE" w14:textId="77777777" w:rsidR="00DD75B7" w:rsidRDefault="00DD75B7">
      <w:pPr>
        <w:pStyle w:val="BodyText"/>
        <w:spacing w:before="8"/>
      </w:pPr>
    </w:p>
    <w:p w14:paraId="72623189" w14:textId="77777777" w:rsidR="00DD75B7" w:rsidRPr="003A2ADD" w:rsidRDefault="00000000">
      <w:pPr>
        <w:pStyle w:val="ListParagraph"/>
        <w:numPr>
          <w:ilvl w:val="0"/>
          <w:numId w:val="3"/>
        </w:numPr>
        <w:tabs>
          <w:tab w:val="left" w:pos="491"/>
        </w:tabs>
        <w:spacing w:line="249" w:lineRule="auto"/>
        <w:ind w:right="144"/>
        <w:jc w:val="both"/>
        <w:rPr>
          <w:sz w:val="18"/>
        </w:rPr>
      </w:pPr>
      <w:r w:rsidRPr="003A2ADD">
        <w:rPr>
          <w:w w:val="105"/>
          <w:sz w:val="18"/>
        </w:rPr>
        <w:t>For</w:t>
      </w:r>
      <w:r w:rsidRPr="003A2ADD">
        <w:rPr>
          <w:spacing w:val="-5"/>
          <w:w w:val="105"/>
          <w:sz w:val="18"/>
        </w:rPr>
        <w:t xml:space="preserve"> </w:t>
      </w:r>
      <w:r w:rsidRPr="003A2ADD">
        <w:rPr>
          <w:w w:val="105"/>
          <w:sz w:val="18"/>
        </w:rPr>
        <w:t>the</w:t>
      </w:r>
      <w:r w:rsidRPr="003A2ADD">
        <w:rPr>
          <w:spacing w:val="-7"/>
          <w:w w:val="105"/>
          <w:sz w:val="18"/>
        </w:rPr>
        <w:t xml:space="preserve"> </w:t>
      </w:r>
      <w:r w:rsidRPr="003A2ADD">
        <w:rPr>
          <w:w w:val="105"/>
          <w:sz w:val="18"/>
        </w:rPr>
        <w:t>avoidance</w:t>
      </w:r>
      <w:r w:rsidRPr="003A2ADD">
        <w:rPr>
          <w:spacing w:val="-3"/>
          <w:w w:val="105"/>
          <w:sz w:val="18"/>
        </w:rPr>
        <w:t xml:space="preserve"> </w:t>
      </w:r>
      <w:r w:rsidRPr="003A2ADD">
        <w:rPr>
          <w:w w:val="105"/>
          <w:sz w:val="18"/>
        </w:rPr>
        <w:t>of</w:t>
      </w:r>
      <w:r w:rsidRPr="003A2ADD">
        <w:rPr>
          <w:spacing w:val="-6"/>
          <w:w w:val="105"/>
          <w:sz w:val="18"/>
        </w:rPr>
        <w:t xml:space="preserve"> </w:t>
      </w:r>
      <w:r w:rsidRPr="003A2ADD">
        <w:rPr>
          <w:w w:val="105"/>
          <w:sz w:val="18"/>
        </w:rPr>
        <w:t>doubt,</w:t>
      </w:r>
      <w:r w:rsidRPr="003A2ADD">
        <w:rPr>
          <w:spacing w:val="-3"/>
          <w:w w:val="105"/>
          <w:sz w:val="18"/>
        </w:rPr>
        <w:t xml:space="preserve"> </w:t>
      </w:r>
      <w:r w:rsidRPr="003A2ADD">
        <w:rPr>
          <w:w w:val="105"/>
          <w:sz w:val="18"/>
        </w:rPr>
        <w:t>this</w:t>
      </w:r>
      <w:r w:rsidRPr="003A2ADD">
        <w:rPr>
          <w:spacing w:val="-5"/>
          <w:w w:val="105"/>
          <w:sz w:val="18"/>
        </w:rPr>
        <w:t xml:space="preserve"> </w:t>
      </w:r>
      <w:r w:rsidRPr="003A2ADD">
        <w:rPr>
          <w:w w:val="105"/>
          <w:sz w:val="18"/>
        </w:rPr>
        <w:t>Agreement</w:t>
      </w:r>
      <w:r w:rsidRPr="003A2ADD">
        <w:rPr>
          <w:spacing w:val="-3"/>
          <w:w w:val="105"/>
          <w:sz w:val="18"/>
        </w:rPr>
        <w:t xml:space="preserve"> </w:t>
      </w:r>
      <w:r w:rsidRPr="003A2ADD">
        <w:rPr>
          <w:w w:val="105"/>
          <w:sz w:val="18"/>
        </w:rPr>
        <w:t>is</w:t>
      </w:r>
      <w:r w:rsidRPr="003A2ADD">
        <w:rPr>
          <w:spacing w:val="-6"/>
          <w:w w:val="105"/>
          <w:sz w:val="18"/>
        </w:rPr>
        <w:t xml:space="preserve"> </w:t>
      </w:r>
      <w:r w:rsidRPr="003A2ADD">
        <w:rPr>
          <w:w w:val="105"/>
          <w:sz w:val="18"/>
        </w:rPr>
        <w:t>a</w:t>
      </w:r>
      <w:r w:rsidRPr="003A2ADD">
        <w:rPr>
          <w:spacing w:val="-5"/>
          <w:w w:val="105"/>
          <w:sz w:val="18"/>
        </w:rPr>
        <w:t xml:space="preserve"> </w:t>
      </w:r>
      <w:r w:rsidRPr="003A2ADD">
        <w:rPr>
          <w:w w:val="105"/>
          <w:sz w:val="18"/>
        </w:rPr>
        <w:t>service</w:t>
      </w:r>
      <w:r w:rsidRPr="003A2ADD">
        <w:rPr>
          <w:spacing w:val="-7"/>
          <w:w w:val="105"/>
          <w:sz w:val="18"/>
        </w:rPr>
        <w:t xml:space="preserve"> </w:t>
      </w:r>
      <w:r w:rsidRPr="003A2ADD">
        <w:rPr>
          <w:w w:val="105"/>
          <w:sz w:val="18"/>
        </w:rPr>
        <w:t>agreement</w:t>
      </w:r>
      <w:r w:rsidRPr="003A2ADD">
        <w:rPr>
          <w:spacing w:val="-3"/>
          <w:w w:val="105"/>
          <w:sz w:val="18"/>
        </w:rPr>
        <w:t xml:space="preserve"> </w:t>
      </w:r>
      <w:r w:rsidRPr="003A2ADD">
        <w:rPr>
          <w:w w:val="105"/>
          <w:sz w:val="18"/>
        </w:rPr>
        <w:t>and</w:t>
      </w:r>
      <w:r w:rsidRPr="003A2ADD">
        <w:rPr>
          <w:spacing w:val="-3"/>
          <w:w w:val="105"/>
          <w:sz w:val="18"/>
        </w:rPr>
        <w:t xml:space="preserve"> </w:t>
      </w:r>
      <w:r w:rsidRPr="003A2ADD">
        <w:rPr>
          <w:w w:val="105"/>
          <w:sz w:val="18"/>
        </w:rPr>
        <w:t>nothing</w:t>
      </w:r>
      <w:r w:rsidRPr="003A2ADD">
        <w:rPr>
          <w:spacing w:val="-4"/>
          <w:w w:val="105"/>
          <w:sz w:val="18"/>
        </w:rPr>
        <w:t xml:space="preserve"> </w:t>
      </w:r>
      <w:r w:rsidRPr="003A2ADD">
        <w:rPr>
          <w:w w:val="105"/>
          <w:sz w:val="18"/>
        </w:rPr>
        <w:t>in</w:t>
      </w:r>
      <w:r w:rsidRPr="003A2ADD">
        <w:rPr>
          <w:spacing w:val="-4"/>
          <w:w w:val="105"/>
          <w:sz w:val="18"/>
        </w:rPr>
        <w:t xml:space="preserve"> </w:t>
      </w:r>
      <w:r w:rsidRPr="003A2ADD">
        <w:rPr>
          <w:w w:val="105"/>
          <w:sz w:val="18"/>
        </w:rPr>
        <w:t>this</w:t>
      </w:r>
      <w:r w:rsidRPr="003A2ADD">
        <w:rPr>
          <w:spacing w:val="-5"/>
          <w:w w:val="105"/>
          <w:sz w:val="18"/>
        </w:rPr>
        <w:t xml:space="preserve"> </w:t>
      </w:r>
      <w:r w:rsidRPr="003A2ADD">
        <w:rPr>
          <w:w w:val="105"/>
          <w:sz w:val="18"/>
        </w:rPr>
        <w:t>Agreement</w:t>
      </w:r>
      <w:r w:rsidRPr="003A2ADD">
        <w:rPr>
          <w:spacing w:val="-5"/>
          <w:w w:val="105"/>
          <w:sz w:val="18"/>
        </w:rPr>
        <w:t xml:space="preserve"> </w:t>
      </w:r>
      <w:r w:rsidRPr="003A2ADD">
        <w:rPr>
          <w:w w:val="105"/>
          <w:sz w:val="18"/>
        </w:rPr>
        <w:t>constitutes</w:t>
      </w:r>
      <w:r w:rsidRPr="003A2ADD">
        <w:rPr>
          <w:spacing w:val="-6"/>
          <w:w w:val="105"/>
          <w:sz w:val="18"/>
        </w:rPr>
        <w:t xml:space="preserve"> </w:t>
      </w:r>
      <w:r w:rsidRPr="003A2ADD">
        <w:rPr>
          <w:w w:val="105"/>
          <w:sz w:val="18"/>
        </w:rPr>
        <w:t>a lease,</w:t>
      </w:r>
      <w:r w:rsidRPr="003A2ADD">
        <w:rPr>
          <w:spacing w:val="-4"/>
          <w:w w:val="105"/>
          <w:sz w:val="18"/>
        </w:rPr>
        <w:t xml:space="preserve"> </w:t>
      </w:r>
      <w:r w:rsidRPr="003A2ADD">
        <w:rPr>
          <w:w w:val="105"/>
          <w:sz w:val="18"/>
        </w:rPr>
        <w:t>sublease,</w:t>
      </w:r>
      <w:r w:rsidRPr="003A2ADD">
        <w:rPr>
          <w:spacing w:val="-2"/>
          <w:w w:val="105"/>
          <w:sz w:val="18"/>
        </w:rPr>
        <w:t xml:space="preserve"> </w:t>
      </w:r>
      <w:r w:rsidRPr="003A2ADD">
        <w:rPr>
          <w:w w:val="105"/>
          <w:sz w:val="18"/>
        </w:rPr>
        <w:t>license</w:t>
      </w:r>
      <w:r w:rsidRPr="003A2ADD">
        <w:rPr>
          <w:spacing w:val="-4"/>
          <w:w w:val="105"/>
          <w:sz w:val="18"/>
        </w:rPr>
        <w:t xml:space="preserve"> </w:t>
      </w:r>
      <w:r w:rsidRPr="003A2ADD">
        <w:rPr>
          <w:w w:val="105"/>
          <w:sz w:val="18"/>
        </w:rPr>
        <w:t>or</w:t>
      </w:r>
      <w:r w:rsidRPr="003A2ADD">
        <w:rPr>
          <w:spacing w:val="-4"/>
          <w:w w:val="105"/>
          <w:sz w:val="18"/>
        </w:rPr>
        <w:t xml:space="preserve"> </w:t>
      </w:r>
      <w:r w:rsidRPr="003A2ADD">
        <w:rPr>
          <w:w w:val="105"/>
          <w:sz w:val="18"/>
        </w:rPr>
        <w:t>sublicense</w:t>
      </w:r>
      <w:r w:rsidRPr="003A2ADD">
        <w:rPr>
          <w:spacing w:val="-6"/>
          <w:w w:val="105"/>
          <w:sz w:val="18"/>
        </w:rPr>
        <w:t xml:space="preserve"> </w:t>
      </w:r>
      <w:r w:rsidRPr="003A2ADD">
        <w:rPr>
          <w:w w:val="105"/>
          <w:sz w:val="18"/>
        </w:rPr>
        <w:t>of</w:t>
      </w:r>
      <w:r w:rsidRPr="003A2ADD">
        <w:rPr>
          <w:spacing w:val="-2"/>
          <w:w w:val="105"/>
          <w:sz w:val="18"/>
        </w:rPr>
        <w:t xml:space="preserve"> </w:t>
      </w:r>
      <w:r w:rsidRPr="003A2ADD">
        <w:rPr>
          <w:w w:val="105"/>
          <w:sz w:val="18"/>
        </w:rPr>
        <w:t>real</w:t>
      </w:r>
      <w:r w:rsidRPr="003A2ADD">
        <w:rPr>
          <w:spacing w:val="-2"/>
          <w:w w:val="105"/>
          <w:sz w:val="18"/>
        </w:rPr>
        <w:t xml:space="preserve"> </w:t>
      </w:r>
      <w:r w:rsidRPr="003A2ADD">
        <w:rPr>
          <w:w w:val="105"/>
          <w:sz w:val="18"/>
        </w:rPr>
        <w:t>property</w:t>
      </w:r>
      <w:r w:rsidRPr="003A2ADD">
        <w:rPr>
          <w:spacing w:val="-1"/>
          <w:w w:val="105"/>
          <w:sz w:val="18"/>
        </w:rPr>
        <w:t xml:space="preserve"> </w:t>
      </w:r>
      <w:r w:rsidRPr="003A2ADD">
        <w:rPr>
          <w:w w:val="105"/>
          <w:sz w:val="18"/>
        </w:rPr>
        <w:t>to</w:t>
      </w:r>
      <w:r w:rsidRPr="003A2ADD">
        <w:rPr>
          <w:spacing w:val="-4"/>
          <w:w w:val="105"/>
          <w:sz w:val="18"/>
        </w:rPr>
        <w:t xml:space="preserve"> </w:t>
      </w:r>
      <w:r w:rsidRPr="003A2ADD">
        <w:rPr>
          <w:w w:val="105"/>
          <w:sz w:val="18"/>
        </w:rPr>
        <w:t>BUYER</w:t>
      </w:r>
      <w:r w:rsidRPr="003A2ADD">
        <w:rPr>
          <w:spacing w:val="-6"/>
          <w:w w:val="105"/>
          <w:sz w:val="18"/>
        </w:rPr>
        <w:t xml:space="preserve"> </w:t>
      </w:r>
      <w:r w:rsidRPr="003A2ADD">
        <w:rPr>
          <w:w w:val="105"/>
          <w:sz w:val="18"/>
        </w:rPr>
        <w:t>within</w:t>
      </w:r>
      <w:r w:rsidRPr="003A2ADD">
        <w:rPr>
          <w:spacing w:val="-4"/>
          <w:w w:val="105"/>
          <w:sz w:val="18"/>
        </w:rPr>
        <w:t xml:space="preserve"> </w:t>
      </w:r>
      <w:r w:rsidRPr="003A2ADD">
        <w:rPr>
          <w:w w:val="105"/>
          <w:sz w:val="18"/>
        </w:rPr>
        <w:t>the</w:t>
      </w:r>
      <w:r w:rsidRPr="003A2ADD">
        <w:rPr>
          <w:spacing w:val="-2"/>
          <w:w w:val="105"/>
          <w:sz w:val="18"/>
        </w:rPr>
        <w:t xml:space="preserve"> </w:t>
      </w:r>
      <w:r w:rsidRPr="003A2ADD">
        <w:rPr>
          <w:w w:val="105"/>
          <w:sz w:val="18"/>
        </w:rPr>
        <w:t>IDC,</w:t>
      </w:r>
      <w:r w:rsidRPr="003A2ADD">
        <w:rPr>
          <w:spacing w:val="-4"/>
          <w:w w:val="105"/>
          <w:sz w:val="18"/>
        </w:rPr>
        <w:t xml:space="preserve"> </w:t>
      </w:r>
      <w:r w:rsidRPr="003A2ADD">
        <w:rPr>
          <w:w w:val="105"/>
          <w:sz w:val="18"/>
        </w:rPr>
        <w:t>and</w:t>
      </w:r>
      <w:r w:rsidRPr="003A2ADD">
        <w:rPr>
          <w:spacing w:val="-4"/>
          <w:w w:val="105"/>
          <w:sz w:val="18"/>
        </w:rPr>
        <w:t xml:space="preserve"> </w:t>
      </w:r>
      <w:r w:rsidRPr="003A2ADD">
        <w:rPr>
          <w:w w:val="105"/>
          <w:sz w:val="18"/>
        </w:rPr>
        <w:t>hence BUYER</w:t>
      </w:r>
      <w:r w:rsidRPr="003A2ADD">
        <w:rPr>
          <w:spacing w:val="-4"/>
          <w:w w:val="105"/>
          <w:sz w:val="18"/>
        </w:rPr>
        <w:t xml:space="preserve"> </w:t>
      </w:r>
      <w:r w:rsidRPr="003A2ADD">
        <w:rPr>
          <w:w w:val="105"/>
          <w:sz w:val="18"/>
        </w:rPr>
        <w:t>has</w:t>
      </w:r>
      <w:r w:rsidRPr="003A2ADD">
        <w:rPr>
          <w:spacing w:val="-4"/>
          <w:w w:val="105"/>
          <w:sz w:val="18"/>
        </w:rPr>
        <w:t xml:space="preserve"> </w:t>
      </w:r>
      <w:r w:rsidRPr="003A2ADD">
        <w:rPr>
          <w:w w:val="105"/>
          <w:sz w:val="18"/>
        </w:rPr>
        <w:t>no</w:t>
      </w:r>
      <w:r w:rsidRPr="003A2ADD">
        <w:rPr>
          <w:spacing w:val="-2"/>
          <w:w w:val="105"/>
          <w:sz w:val="18"/>
        </w:rPr>
        <w:t xml:space="preserve"> </w:t>
      </w:r>
      <w:r w:rsidRPr="003A2ADD">
        <w:rPr>
          <w:w w:val="105"/>
          <w:sz w:val="18"/>
        </w:rPr>
        <w:t>power or right to create any sublease, sub-sublease, sublicense or sub-sublicense any part of the IDC to or share the use of the IDC with any third party.</w:t>
      </w:r>
    </w:p>
    <w:p w14:paraId="3C1336A0" w14:textId="77777777" w:rsidR="00DD75B7" w:rsidRDefault="00DD75B7">
      <w:pPr>
        <w:pStyle w:val="BodyText"/>
        <w:rPr>
          <w:sz w:val="20"/>
        </w:rPr>
      </w:pPr>
    </w:p>
    <w:p w14:paraId="48237AA8" w14:textId="77777777" w:rsidR="00DD75B7" w:rsidRDefault="00DD75B7">
      <w:pPr>
        <w:pStyle w:val="BodyText"/>
        <w:spacing w:before="11"/>
        <w:rPr>
          <w:sz w:val="17"/>
        </w:rPr>
      </w:pPr>
    </w:p>
    <w:p w14:paraId="14255367" w14:textId="77777777" w:rsidR="00DD75B7" w:rsidRDefault="00000000">
      <w:pPr>
        <w:pStyle w:val="Heading1"/>
        <w:numPr>
          <w:ilvl w:val="0"/>
          <w:numId w:val="12"/>
        </w:numPr>
        <w:tabs>
          <w:tab w:val="left" w:pos="491"/>
        </w:tabs>
        <w:spacing w:before="1"/>
      </w:pPr>
      <w:r>
        <w:rPr>
          <w:w w:val="105"/>
        </w:rPr>
        <w:t>Handing</w:t>
      </w:r>
      <w:r>
        <w:rPr>
          <w:spacing w:val="-5"/>
          <w:w w:val="105"/>
        </w:rPr>
        <w:t xml:space="preserve"> </w:t>
      </w:r>
      <w:r>
        <w:rPr>
          <w:w w:val="105"/>
        </w:rPr>
        <w:t>Over</w:t>
      </w:r>
      <w:r>
        <w:rPr>
          <w:spacing w:val="-4"/>
          <w:w w:val="105"/>
        </w:rPr>
        <w:t xml:space="preserve"> </w:t>
      </w:r>
      <w:r>
        <w:rPr>
          <w:w w:val="105"/>
        </w:rPr>
        <w:t>the</w:t>
      </w:r>
      <w:r>
        <w:rPr>
          <w:spacing w:val="-7"/>
          <w:w w:val="105"/>
        </w:rPr>
        <w:t xml:space="preserve"> </w:t>
      </w:r>
      <w:r>
        <w:rPr>
          <w:w w:val="105"/>
        </w:rPr>
        <w:t>Rack</w:t>
      </w:r>
      <w:r>
        <w:rPr>
          <w:spacing w:val="-6"/>
          <w:w w:val="105"/>
        </w:rPr>
        <w:t xml:space="preserve"> </w:t>
      </w:r>
      <w:r>
        <w:rPr>
          <w:w w:val="105"/>
        </w:rPr>
        <w:t>/</w:t>
      </w:r>
      <w:r>
        <w:rPr>
          <w:spacing w:val="-6"/>
          <w:w w:val="105"/>
        </w:rPr>
        <w:t xml:space="preserve"> </w:t>
      </w:r>
      <w:r>
        <w:rPr>
          <w:w w:val="105"/>
        </w:rPr>
        <w:t>Rack</w:t>
      </w:r>
      <w:r>
        <w:rPr>
          <w:spacing w:val="-9"/>
          <w:w w:val="105"/>
        </w:rPr>
        <w:t xml:space="preserve"> </w:t>
      </w:r>
      <w:r>
        <w:rPr>
          <w:spacing w:val="-2"/>
          <w:w w:val="105"/>
        </w:rPr>
        <w:t>Space</w:t>
      </w:r>
    </w:p>
    <w:p w14:paraId="76FD5E1F" w14:textId="77777777" w:rsidR="00DD75B7" w:rsidRDefault="00DD75B7">
      <w:pPr>
        <w:pStyle w:val="BodyText"/>
        <w:spacing w:before="6"/>
        <w:rPr>
          <w:b/>
          <w:sz w:val="19"/>
        </w:rPr>
      </w:pPr>
    </w:p>
    <w:p w14:paraId="7110C4F1" w14:textId="77777777" w:rsidR="00DD75B7" w:rsidRDefault="00000000">
      <w:pPr>
        <w:pStyle w:val="ListParagraph"/>
        <w:numPr>
          <w:ilvl w:val="0"/>
          <w:numId w:val="2"/>
        </w:numPr>
        <w:tabs>
          <w:tab w:val="left" w:pos="491"/>
        </w:tabs>
        <w:spacing w:line="252" w:lineRule="auto"/>
        <w:ind w:right="150"/>
        <w:jc w:val="both"/>
        <w:rPr>
          <w:sz w:val="18"/>
        </w:rPr>
      </w:pPr>
      <w:r>
        <w:rPr>
          <w:w w:val="105"/>
          <w:sz w:val="18"/>
        </w:rPr>
        <w:t>BUYER’s</w:t>
      </w:r>
      <w:r>
        <w:rPr>
          <w:spacing w:val="-1"/>
          <w:w w:val="105"/>
          <w:sz w:val="18"/>
        </w:rPr>
        <w:t xml:space="preserve"> </w:t>
      </w:r>
      <w:r>
        <w:rPr>
          <w:w w:val="105"/>
          <w:sz w:val="18"/>
        </w:rPr>
        <w:t>Personal</w:t>
      </w:r>
      <w:r>
        <w:rPr>
          <w:spacing w:val="-6"/>
          <w:w w:val="105"/>
          <w:sz w:val="18"/>
        </w:rPr>
        <w:t xml:space="preserve"> </w:t>
      </w:r>
      <w:r>
        <w:rPr>
          <w:w w:val="105"/>
          <w:sz w:val="18"/>
        </w:rPr>
        <w:t>Property</w:t>
      </w:r>
      <w:r>
        <w:rPr>
          <w:spacing w:val="-3"/>
          <w:w w:val="105"/>
          <w:sz w:val="18"/>
        </w:rPr>
        <w:t xml:space="preserve"> </w:t>
      </w:r>
      <w:r>
        <w:rPr>
          <w:w w:val="105"/>
          <w:sz w:val="18"/>
        </w:rPr>
        <w:t>may</w:t>
      </w:r>
      <w:r>
        <w:rPr>
          <w:spacing w:val="-2"/>
          <w:w w:val="105"/>
          <w:sz w:val="18"/>
        </w:rPr>
        <w:t xml:space="preserve"> </w:t>
      </w:r>
      <w:r>
        <w:rPr>
          <w:w w:val="105"/>
          <w:sz w:val="18"/>
        </w:rPr>
        <w:t>be</w:t>
      </w:r>
      <w:r>
        <w:rPr>
          <w:spacing w:val="-3"/>
          <w:w w:val="105"/>
          <w:sz w:val="18"/>
        </w:rPr>
        <w:t xml:space="preserve"> </w:t>
      </w:r>
      <w:r>
        <w:rPr>
          <w:w w:val="105"/>
          <w:sz w:val="18"/>
        </w:rPr>
        <w:t>removed</w:t>
      </w:r>
      <w:r>
        <w:rPr>
          <w:spacing w:val="-1"/>
          <w:w w:val="105"/>
          <w:sz w:val="18"/>
        </w:rPr>
        <w:t xml:space="preserve"> </w:t>
      </w:r>
      <w:r>
        <w:rPr>
          <w:w w:val="105"/>
          <w:sz w:val="18"/>
        </w:rPr>
        <w:t>by BUYER</w:t>
      </w:r>
      <w:r>
        <w:rPr>
          <w:spacing w:val="-3"/>
          <w:w w:val="105"/>
          <w:sz w:val="18"/>
        </w:rPr>
        <w:t xml:space="preserve"> </w:t>
      </w:r>
      <w:r>
        <w:rPr>
          <w:w w:val="105"/>
          <w:sz w:val="18"/>
        </w:rPr>
        <w:t>at</w:t>
      </w:r>
      <w:r>
        <w:rPr>
          <w:spacing w:val="-1"/>
          <w:w w:val="105"/>
          <w:sz w:val="18"/>
        </w:rPr>
        <w:t xml:space="preserve"> </w:t>
      </w:r>
      <w:r>
        <w:rPr>
          <w:w w:val="105"/>
          <w:sz w:val="18"/>
        </w:rPr>
        <w:t>any</w:t>
      </w:r>
      <w:r>
        <w:rPr>
          <w:spacing w:val="-3"/>
          <w:w w:val="105"/>
          <w:sz w:val="18"/>
        </w:rPr>
        <w:t xml:space="preserve"> </w:t>
      </w:r>
      <w:r>
        <w:rPr>
          <w:w w:val="105"/>
          <w:sz w:val="18"/>
        </w:rPr>
        <w:t>time</w:t>
      </w:r>
      <w:r>
        <w:rPr>
          <w:spacing w:val="-3"/>
          <w:w w:val="105"/>
          <w:sz w:val="18"/>
        </w:rPr>
        <w:t xml:space="preserve"> </w:t>
      </w:r>
      <w:r>
        <w:rPr>
          <w:w w:val="105"/>
          <w:sz w:val="18"/>
        </w:rPr>
        <w:t>during</w:t>
      </w:r>
      <w:r>
        <w:rPr>
          <w:spacing w:val="-4"/>
          <w:w w:val="105"/>
          <w:sz w:val="18"/>
        </w:rPr>
        <w:t xml:space="preserve"> </w:t>
      </w:r>
      <w:r>
        <w:rPr>
          <w:w w:val="105"/>
          <w:sz w:val="18"/>
        </w:rPr>
        <w:t>the</w:t>
      </w:r>
      <w:r>
        <w:rPr>
          <w:spacing w:val="-4"/>
          <w:w w:val="105"/>
          <w:sz w:val="18"/>
        </w:rPr>
        <w:t xml:space="preserve"> </w:t>
      </w:r>
      <w:r>
        <w:rPr>
          <w:w w:val="105"/>
          <w:sz w:val="18"/>
        </w:rPr>
        <w:t>Term</w:t>
      </w:r>
      <w:r>
        <w:rPr>
          <w:spacing w:val="-1"/>
          <w:w w:val="105"/>
          <w:sz w:val="18"/>
        </w:rPr>
        <w:t xml:space="preserve"> </w:t>
      </w:r>
      <w:r>
        <w:rPr>
          <w:w w:val="105"/>
          <w:sz w:val="18"/>
        </w:rPr>
        <w:t>without</w:t>
      </w:r>
      <w:r>
        <w:rPr>
          <w:spacing w:val="-3"/>
          <w:w w:val="105"/>
          <w:sz w:val="18"/>
        </w:rPr>
        <w:t xml:space="preserve"> </w:t>
      </w:r>
      <w:r>
        <w:rPr>
          <w:w w:val="105"/>
          <w:sz w:val="18"/>
        </w:rPr>
        <w:t>damage</w:t>
      </w:r>
      <w:r>
        <w:rPr>
          <w:spacing w:val="-5"/>
          <w:w w:val="105"/>
          <w:sz w:val="18"/>
        </w:rPr>
        <w:t xml:space="preserve"> </w:t>
      </w:r>
      <w:r>
        <w:rPr>
          <w:w w:val="105"/>
          <w:sz w:val="18"/>
        </w:rPr>
        <w:t>to</w:t>
      </w:r>
      <w:r>
        <w:rPr>
          <w:spacing w:val="-4"/>
          <w:w w:val="105"/>
          <w:sz w:val="18"/>
        </w:rPr>
        <w:t xml:space="preserve"> </w:t>
      </w:r>
      <w:r>
        <w:rPr>
          <w:w w:val="105"/>
          <w:sz w:val="18"/>
        </w:rPr>
        <w:t>the</w:t>
      </w:r>
      <w:r>
        <w:rPr>
          <w:spacing w:val="-4"/>
          <w:w w:val="105"/>
          <w:sz w:val="18"/>
        </w:rPr>
        <w:t xml:space="preserve"> </w:t>
      </w:r>
      <w:r>
        <w:rPr>
          <w:w w:val="105"/>
          <w:sz w:val="18"/>
        </w:rPr>
        <w:t>IDC or the premises within which the IDC is situated provided that BUYER shall be bound by the terms of SELLER’s Acceptable Use and Security Policies.</w:t>
      </w:r>
    </w:p>
    <w:p w14:paraId="2B605128" w14:textId="77777777" w:rsidR="00DD75B7" w:rsidRDefault="00DD75B7">
      <w:pPr>
        <w:spacing w:line="252" w:lineRule="auto"/>
        <w:jc w:val="both"/>
        <w:rPr>
          <w:sz w:val="18"/>
        </w:rPr>
        <w:sectPr w:rsidR="00DD75B7">
          <w:pgSz w:w="12240" w:h="15840"/>
          <w:pgMar w:top="1320" w:right="1400" w:bottom="1080" w:left="1720" w:header="0" w:footer="888" w:gutter="0"/>
          <w:cols w:space="720"/>
        </w:sectPr>
      </w:pPr>
    </w:p>
    <w:p w14:paraId="29162BE5" w14:textId="77777777" w:rsidR="00DD75B7" w:rsidRDefault="00000000">
      <w:pPr>
        <w:pStyle w:val="ListParagraph"/>
        <w:numPr>
          <w:ilvl w:val="0"/>
          <w:numId w:val="2"/>
        </w:numPr>
        <w:tabs>
          <w:tab w:val="left" w:pos="491"/>
        </w:tabs>
        <w:spacing w:before="42" w:line="252" w:lineRule="auto"/>
        <w:ind w:right="144"/>
        <w:jc w:val="both"/>
        <w:rPr>
          <w:sz w:val="18"/>
        </w:rPr>
      </w:pPr>
      <w:r>
        <w:rPr>
          <w:w w:val="105"/>
          <w:sz w:val="18"/>
        </w:rPr>
        <w:lastRenderedPageBreak/>
        <w:t>BUYER agrees that, upon the expiration or early termination of the Agreement and/or this Annexure, or the termination</w:t>
      </w:r>
      <w:r>
        <w:rPr>
          <w:spacing w:val="-10"/>
          <w:w w:val="105"/>
          <w:sz w:val="18"/>
        </w:rPr>
        <w:t xml:space="preserve"> </w:t>
      </w:r>
      <w:r>
        <w:rPr>
          <w:w w:val="105"/>
          <w:sz w:val="18"/>
        </w:rPr>
        <w:t>of</w:t>
      </w:r>
      <w:r>
        <w:rPr>
          <w:spacing w:val="-11"/>
          <w:w w:val="105"/>
          <w:sz w:val="18"/>
        </w:rPr>
        <w:t xml:space="preserve"> </w:t>
      </w:r>
      <w:r>
        <w:rPr>
          <w:w w:val="105"/>
          <w:sz w:val="18"/>
        </w:rPr>
        <w:t>BUYER’s</w:t>
      </w:r>
      <w:r>
        <w:rPr>
          <w:spacing w:val="-7"/>
          <w:w w:val="105"/>
          <w:sz w:val="18"/>
        </w:rPr>
        <w:t xml:space="preserve"> </w:t>
      </w:r>
      <w:r>
        <w:rPr>
          <w:w w:val="105"/>
          <w:sz w:val="18"/>
        </w:rPr>
        <w:t>right</w:t>
      </w:r>
      <w:r>
        <w:rPr>
          <w:spacing w:val="-10"/>
          <w:w w:val="105"/>
          <w:sz w:val="18"/>
        </w:rPr>
        <w:t xml:space="preserve"> </w:t>
      </w:r>
      <w:r>
        <w:rPr>
          <w:w w:val="105"/>
          <w:sz w:val="18"/>
        </w:rPr>
        <w:t>to</w:t>
      </w:r>
      <w:r>
        <w:rPr>
          <w:spacing w:val="-10"/>
          <w:w w:val="105"/>
          <w:sz w:val="18"/>
        </w:rPr>
        <w:t xml:space="preserve"> </w:t>
      </w:r>
      <w:r>
        <w:rPr>
          <w:w w:val="105"/>
          <w:sz w:val="18"/>
        </w:rPr>
        <w:t>use</w:t>
      </w:r>
      <w:r>
        <w:rPr>
          <w:spacing w:val="-9"/>
          <w:w w:val="105"/>
          <w:sz w:val="18"/>
        </w:rPr>
        <w:t xml:space="preserve"> </w:t>
      </w:r>
      <w:r>
        <w:rPr>
          <w:w w:val="105"/>
          <w:sz w:val="18"/>
        </w:rPr>
        <w:t>the</w:t>
      </w:r>
      <w:r>
        <w:rPr>
          <w:spacing w:val="-11"/>
          <w:w w:val="105"/>
          <w:sz w:val="18"/>
        </w:rPr>
        <w:t xml:space="preserve"> </w:t>
      </w:r>
      <w:r>
        <w:rPr>
          <w:w w:val="105"/>
          <w:sz w:val="18"/>
        </w:rPr>
        <w:t>Service,</w:t>
      </w:r>
      <w:r>
        <w:rPr>
          <w:spacing w:val="-11"/>
          <w:w w:val="105"/>
          <w:sz w:val="18"/>
        </w:rPr>
        <w:t xml:space="preserve"> </w:t>
      </w:r>
      <w:r>
        <w:rPr>
          <w:w w:val="105"/>
          <w:sz w:val="18"/>
        </w:rPr>
        <w:t>BUYER</w:t>
      </w:r>
      <w:r>
        <w:rPr>
          <w:spacing w:val="-8"/>
          <w:w w:val="105"/>
          <w:sz w:val="18"/>
        </w:rPr>
        <w:t xml:space="preserve"> </w:t>
      </w:r>
      <w:r>
        <w:rPr>
          <w:w w:val="105"/>
          <w:sz w:val="18"/>
        </w:rPr>
        <w:t>(or,</w:t>
      </w:r>
      <w:r>
        <w:rPr>
          <w:spacing w:val="-9"/>
          <w:w w:val="105"/>
          <w:sz w:val="18"/>
        </w:rPr>
        <w:t xml:space="preserve"> </w:t>
      </w:r>
      <w:r>
        <w:rPr>
          <w:w w:val="105"/>
          <w:sz w:val="18"/>
        </w:rPr>
        <w:t>failing</w:t>
      </w:r>
      <w:r>
        <w:rPr>
          <w:spacing w:val="-11"/>
          <w:w w:val="105"/>
          <w:sz w:val="18"/>
        </w:rPr>
        <w:t xml:space="preserve"> </w:t>
      </w:r>
      <w:r>
        <w:rPr>
          <w:w w:val="105"/>
          <w:sz w:val="18"/>
        </w:rPr>
        <w:t>which,</w:t>
      </w:r>
      <w:r>
        <w:rPr>
          <w:spacing w:val="-7"/>
          <w:w w:val="105"/>
          <w:sz w:val="18"/>
        </w:rPr>
        <w:t xml:space="preserve"> </w:t>
      </w:r>
      <w:r>
        <w:rPr>
          <w:w w:val="105"/>
          <w:sz w:val="18"/>
        </w:rPr>
        <w:t>a</w:t>
      </w:r>
      <w:r>
        <w:rPr>
          <w:spacing w:val="-11"/>
          <w:w w:val="105"/>
          <w:sz w:val="18"/>
        </w:rPr>
        <w:t xml:space="preserve"> </w:t>
      </w:r>
      <w:r>
        <w:rPr>
          <w:w w:val="105"/>
          <w:sz w:val="18"/>
        </w:rPr>
        <w:t>contractor</w:t>
      </w:r>
      <w:r>
        <w:rPr>
          <w:spacing w:val="-9"/>
          <w:w w:val="105"/>
          <w:sz w:val="18"/>
        </w:rPr>
        <w:t xml:space="preserve"> </w:t>
      </w:r>
      <w:r>
        <w:rPr>
          <w:w w:val="105"/>
          <w:sz w:val="18"/>
        </w:rPr>
        <w:t>entrusted</w:t>
      </w:r>
      <w:r>
        <w:rPr>
          <w:spacing w:val="-10"/>
          <w:w w:val="105"/>
          <w:sz w:val="18"/>
        </w:rPr>
        <w:t xml:space="preserve"> </w:t>
      </w:r>
      <w:r>
        <w:rPr>
          <w:w w:val="105"/>
          <w:sz w:val="18"/>
        </w:rPr>
        <w:t>by</w:t>
      </w:r>
      <w:r>
        <w:rPr>
          <w:spacing w:val="-8"/>
          <w:w w:val="105"/>
          <w:sz w:val="18"/>
        </w:rPr>
        <w:t xml:space="preserve"> </w:t>
      </w:r>
      <w:r>
        <w:rPr>
          <w:w w:val="105"/>
          <w:sz w:val="18"/>
        </w:rPr>
        <w:t>SELLER)</w:t>
      </w:r>
      <w:r>
        <w:rPr>
          <w:spacing w:val="-11"/>
          <w:w w:val="105"/>
          <w:sz w:val="18"/>
        </w:rPr>
        <w:t xml:space="preserve"> </w:t>
      </w:r>
      <w:r>
        <w:rPr>
          <w:w w:val="105"/>
          <w:sz w:val="18"/>
        </w:rPr>
        <w:t>shall at BUYER’s sole cost and expense, promptly remove all BUYER’s Personal Property, deliver up the Rack / Rack Space</w:t>
      </w:r>
      <w:r>
        <w:rPr>
          <w:spacing w:val="-11"/>
          <w:w w:val="105"/>
          <w:sz w:val="18"/>
        </w:rPr>
        <w:t xml:space="preserve"> </w:t>
      </w:r>
      <w:r>
        <w:rPr>
          <w:w w:val="105"/>
          <w:sz w:val="18"/>
        </w:rPr>
        <w:t>to</w:t>
      </w:r>
      <w:r>
        <w:rPr>
          <w:spacing w:val="-11"/>
          <w:w w:val="105"/>
          <w:sz w:val="18"/>
        </w:rPr>
        <w:t xml:space="preserve"> </w:t>
      </w:r>
      <w:r>
        <w:rPr>
          <w:w w:val="105"/>
          <w:sz w:val="18"/>
        </w:rPr>
        <w:t>SELLER</w:t>
      </w:r>
      <w:r>
        <w:rPr>
          <w:spacing w:val="-11"/>
          <w:w w:val="105"/>
          <w:sz w:val="18"/>
        </w:rPr>
        <w:t xml:space="preserve"> </w:t>
      </w:r>
      <w:r>
        <w:rPr>
          <w:w w:val="105"/>
          <w:sz w:val="18"/>
        </w:rPr>
        <w:t>and</w:t>
      </w:r>
      <w:r>
        <w:rPr>
          <w:spacing w:val="-10"/>
          <w:w w:val="105"/>
          <w:sz w:val="18"/>
        </w:rPr>
        <w:t xml:space="preserve"> </w:t>
      </w:r>
      <w:r>
        <w:rPr>
          <w:w w:val="105"/>
          <w:sz w:val="18"/>
        </w:rPr>
        <w:t>shall</w:t>
      </w:r>
      <w:r>
        <w:rPr>
          <w:spacing w:val="-11"/>
          <w:w w:val="105"/>
          <w:sz w:val="18"/>
        </w:rPr>
        <w:t xml:space="preserve"> </w:t>
      </w:r>
      <w:r>
        <w:rPr>
          <w:w w:val="105"/>
          <w:sz w:val="18"/>
        </w:rPr>
        <w:t>restore</w:t>
      </w:r>
      <w:r>
        <w:rPr>
          <w:spacing w:val="-10"/>
          <w:w w:val="105"/>
          <w:sz w:val="18"/>
        </w:rPr>
        <w:t xml:space="preserve"> </w:t>
      </w:r>
      <w:r>
        <w:rPr>
          <w:w w:val="105"/>
          <w:sz w:val="18"/>
        </w:rPr>
        <w:t>those</w:t>
      </w:r>
      <w:r>
        <w:rPr>
          <w:spacing w:val="-10"/>
          <w:w w:val="105"/>
          <w:sz w:val="18"/>
        </w:rPr>
        <w:t xml:space="preserve"> </w:t>
      </w:r>
      <w:r>
        <w:rPr>
          <w:w w:val="105"/>
          <w:sz w:val="18"/>
        </w:rPr>
        <w:t>portions</w:t>
      </w:r>
      <w:r>
        <w:rPr>
          <w:spacing w:val="-8"/>
          <w:w w:val="105"/>
          <w:sz w:val="18"/>
        </w:rPr>
        <w:t xml:space="preserve"> </w:t>
      </w:r>
      <w:r>
        <w:rPr>
          <w:w w:val="105"/>
          <w:sz w:val="18"/>
        </w:rPr>
        <w:t>of</w:t>
      </w:r>
      <w:r>
        <w:rPr>
          <w:spacing w:val="-11"/>
          <w:w w:val="105"/>
          <w:sz w:val="18"/>
        </w:rPr>
        <w:t xml:space="preserve"> </w:t>
      </w:r>
      <w:r>
        <w:rPr>
          <w:w w:val="105"/>
          <w:sz w:val="18"/>
        </w:rPr>
        <w:t>IDC</w:t>
      </w:r>
      <w:r>
        <w:rPr>
          <w:spacing w:val="-9"/>
          <w:w w:val="105"/>
          <w:sz w:val="18"/>
        </w:rPr>
        <w:t xml:space="preserve"> </w:t>
      </w:r>
      <w:r>
        <w:rPr>
          <w:w w:val="105"/>
          <w:sz w:val="18"/>
        </w:rPr>
        <w:t>damaged</w:t>
      </w:r>
      <w:r>
        <w:rPr>
          <w:spacing w:val="-7"/>
          <w:w w:val="105"/>
          <w:sz w:val="18"/>
        </w:rPr>
        <w:t xml:space="preserve"> </w:t>
      </w:r>
      <w:r>
        <w:rPr>
          <w:w w:val="105"/>
          <w:sz w:val="18"/>
        </w:rPr>
        <w:t>by</w:t>
      </w:r>
      <w:r>
        <w:rPr>
          <w:spacing w:val="-11"/>
          <w:w w:val="105"/>
          <w:sz w:val="18"/>
        </w:rPr>
        <w:t xml:space="preserve"> </w:t>
      </w:r>
      <w:r>
        <w:rPr>
          <w:w w:val="105"/>
          <w:sz w:val="18"/>
        </w:rPr>
        <w:t>such</w:t>
      </w:r>
      <w:r>
        <w:rPr>
          <w:spacing w:val="-11"/>
          <w:w w:val="105"/>
          <w:sz w:val="18"/>
        </w:rPr>
        <w:t xml:space="preserve"> </w:t>
      </w:r>
      <w:r>
        <w:rPr>
          <w:w w:val="105"/>
          <w:sz w:val="18"/>
        </w:rPr>
        <w:t>removal</w:t>
      </w:r>
      <w:r>
        <w:rPr>
          <w:spacing w:val="-11"/>
          <w:w w:val="105"/>
          <w:sz w:val="18"/>
        </w:rPr>
        <w:t xml:space="preserve"> </w:t>
      </w:r>
      <w:r>
        <w:rPr>
          <w:w w:val="105"/>
          <w:sz w:val="18"/>
        </w:rPr>
        <w:t>of</w:t>
      </w:r>
      <w:r>
        <w:rPr>
          <w:spacing w:val="-9"/>
          <w:w w:val="105"/>
          <w:sz w:val="18"/>
        </w:rPr>
        <w:t xml:space="preserve"> </w:t>
      </w:r>
      <w:r>
        <w:rPr>
          <w:w w:val="105"/>
          <w:sz w:val="18"/>
        </w:rPr>
        <w:t>(or</w:t>
      </w:r>
      <w:r>
        <w:rPr>
          <w:spacing w:val="-10"/>
          <w:w w:val="105"/>
          <w:sz w:val="18"/>
        </w:rPr>
        <w:t xml:space="preserve"> </w:t>
      </w:r>
      <w:r>
        <w:rPr>
          <w:w w:val="105"/>
          <w:sz w:val="18"/>
        </w:rPr>
        <w:t>by</w:t>
      </w:r>
      <w:r>
        <w:rPr>
          <w:spacing w:val="-9"/>
          <w:w w:val="105"/>
          <w:sz w:val="18"/>
        </w:rPr>
        <w:t xml:space="preserve"> </w:t>
      </w:r>
      <w:r>
        <w:rPr>
          <w:w w:val="105"/>
          <w:sz w:val="18"/>
        </w:rPr>
        <w:t>the</w:t>
      </w:r>
      <w:r>
        <w:rPr>
          <w:spacing w:val="-11"/>
          <w:w w:val="105"/>
          <w:sz w:val="18"/>
        </w:rPr>
        <w:t xml:space="preserve"> </w:t>
      </w:r>
      <w:r>
        <w:rPr>
          <w:w w:val="105"/>
          <w:sz w:val="18"/>
        </w:rPr>
        <w:t>initial</w:t>
      </w:r>
      <w:r>
        <w:rPr>
          <w:spacing w:val="-11"/>
          <w:w w:val="105"/>
          <w:sz w:val="18"/>
        </w:rPr>
        <w:t xml:space="preserve"> </w:t>
      </w:r>
      <w:r>
        <w:rPr>
          <w:w w:val="105"/>
          <w:sz w:val="18"/>
        </w:rPr>
        <w:t xml:space="preserve">installation </w:t>
      </w:r>
      <w:r>
        <w:rPr>
          <w:sz w:val="18"/>
        </w:rPr>
        <w:t>of) BUYER’s</w:t>
      </w:r>
      <w:r>
        <w:rPr>
          <w:spacing w:val="12"/>
          <w:sz w:val="18"/>
        </w:rPr>
        <w:t xml:space="preserve"> </w:t>
      </w:r>
      <w:r>
        <w:rPr>
          <w:sz w:val="18"/>
        </w:rPr>
        <w:t>Personal Property to</w:t>
      </w:r>
      <w:r>
        <w:rPr>
          <w:spacing w:val="14"/>
          <w:sz w:val="18"/>
        </w:rPr>
        <w:t xml:space="preserve"> </w:t>
      </w:r>
      <w:r>
        <w:rPr>
          <w:sz w:val="18"/>
        </w:rPr>
        <w:t>their condition immediately</w:t>
      </w:r>
      <w:r>
        <w:rPr>
          <w:spacing w:val="15"/>
          <w:sz w:val="18"/>
        </w:rPr>
        <w:t xml:space="preserve"> </w:t>
      </w:r>
      <w:r>
        <w:rPr>
          <w:sz w:val="18"/>
        </w:rPr>
        <w:t>prior to the</w:t>
      </w:r>
      <w:r>
        <w:rPr>
          <w:spacing w:val="14"/>
          <w:sz w:val="18"/>
        </w:rPr>
        <w:t xml:space="preserve"> </w:t>
      </w:r>
      <w:r>
        <w:rPr>
          <w:sz w:val="18"/>
        </w:rPr>
        <w:t>installation or placement of such items.</w:t>
      </w:r>
    </w:p>
    <w:p w14:paraId="529ECB27" w14:textId="77777777" w:rsidR="00DD75B7" w:rsidRDefault="00DD75B7">
      <w:pPr>
        <w:pStyle w:val="BodyText"/>
        <w:spacing w:before="4"/>
      </w:pPr>
    </w:p>
    <w:p w14:paraId="30E484A4" w14:textId="77777777" w:rsidR="00DD75B7" w:rsidRDefault="00000000">
      <w:pPr>
        <w:pStyle w:val="ListParagraph"/>
        <w:numPr>
          <w:ilvl w:val="0"/>
          <w:numId w:val="2"/>
        </w:numPr>
        <w:tabs>
          <w:tab w:val="left" w:pos="491"/>
        </w:tabs>
        <w:spacing w:line="249" w:lineRule="auto"/>
        <w:ind w:right="145"/>
        <w:jc w:val="both"/>
        <w:rPr>
          <w:sz w:val="18"/>
        </w:rPr>
      </w:pPr>
      <w:r>
        <w:rPr>
          <w:w w:val="105"/>
          <w:sz w:val="18"/>
        </w:rPr>
        <w:t>If BUYER fails to promptly remove any such BUYER’s Personal Property pursuant to Paragraph 10(2) above, SELLER</w:t>
      </w:r>
      <w:r>
        <w:rPr>
          <w:spacing w:val="-7"/>
          <w:w w:val="105"/>
          <w:sz w:val="18"/>
        </w:rPr>
        <w:t xml:space="preserve"> </w:t>
      </w:r>
      <w:r>
        <w:rPr>
          <w:w w:val="105"/>
          <w:sz w:val="18"/>
        </w:rPr>
        <w:t>shall</w:t>
      </w:r>
      <w:r>
        <w:rPr>
          <w:spacing w:val="-9"/>
          <w:w w:val="105"/>
          <w:sz w:val="18"/>
        </w:rPr>
        <w:t xml:space="preserve"> </w:t>
      </w:r>
      <w:r>
        <w:rPr>
          <w:w w:val="105"/>
          <w:sz w:val="18"/>
        </w:rPr>
        <w:t>have</w:t>
      </w:r>
      <w:r>
        <w:rPr>
          <w:spacing w:val="-7"/>
          <w:w w:val="105"/>
          <w:sz w:val="18"/>
        </w:rPr>
        <w:t xml:space="preserve"> </w:t>
      </w:r>
      <w:r>
        <w:rPr>
          <w:w w:val="105"/>
          <w:sz w:val="18"/>
        </w:rPr>
        <w:t>the</w:t>
      </w:r>
      <w:r>
        <w:rPr>
          <w:spacing w:val="-5"/>
          <w:w w:val="105"/>
          <w:sz w:val="18"/>
        </w:rPr>
        <w:t xml:space="preserve"> </w:t>
      </w:r>
      <w:r>
        <w:rPr>
          <w:w w:val="105"/>
          <w:sz w:val="18"/>
        </w:rPr>
        <w:t>right</w:t>
      </w:r>
      <w:r>
        <w:rPr>
          <w:spacing w:val="-9"/>
          <w:w w:val="105"/>
          <w:sz w:val="18"/>
        </w:rPr>
        <w:t xml:space="preserve"> </w:t>
      </w:r>
      <w:r>
        <w:rPr>
          <w:w w:val="105"/>
          <w:sz w:val="18"/>
        </w:rPr>
        <w:t>to</w:t>
      </w:r>
      <w:r>
        <w:rPr>
          <w:spacing w:val="-5"/>
          <w:w w:val="105"/>
          <w:sz w:val="18"/>
        </w:rPr>
        <w:t xml:space="preserve"> </w:t>
      </w:r>
      <w:r>
        <w:rPr>
          <w:w w:val="105"/>
          <w:sz w:val="18"/>
        </w:rPr>
        <w:t>put</w:t>
      </w:r>
      <w:r>
        <w:rPr>
          <w:spacing w:val="-5"/>
          <w:w w:val="105"/>
          <w:sz w:val="18"/>
        </w:rPr>
        <w:t xml:space="preserve"> </w:t>
      </w:r>
      <w:r>
        <w:rPr>
          <w:w w:val="105"/>
          <w:sz w:val="18"/>
        </w:rPr>
        <w:t>BUYER’s</w:t>
      </w:r>
      <w:r>
        <w:rPr>
          <w:spacing w:val="-5"/>
          <w:w w:val="105"/>
          <w:sz w:val="18"/>
        </w:rPr>
        <w:t xml:space="preserve"> </w:t>
      </w:r>
      <w:r>
        <w:rPr>
          <w:w w:val="105"/>
          <w:sz w:val="18"/>
        </w:rPr>
        <w:t>Personal</w:t>
      </w:r>
      <w:r>
        <w:rPr>
          <w:spacing w:val="-6"/>
          <w:w w:val="105"/>
          <w:sz w:val="18"/>
        </w:rPr>
        <w:t xml:space="preserve"> </w:t>
      </w:r>
      <w:r>
        <w:rPr>
          <w:w w:val="105"/>
          <w:sz w:val="18"/>
        </w:rPr>
        <w:t>Property</w:t>
      </w:r>
      <w:r>
        <w:rPr>
          <w:spacing w:val="-4"/>
          <w:w w:val="105"/>
          <w:sz w:val="18"/>
        </w:rPr>
        <w:t xml:space="preserve"> </w:t>
      </w:r>
      <w:r>
        <w:rPr>
          <w:w w:val="105"/>
          <w:sz w:val="18"/>
        </w:rPr>
        <w:t>in</w:t>
      </w:r>
      <w:r>
        <w:rPr>
          <w:spacing w:val="-6"/>
          <w:w w:val="105"/>
          <w:sz w:val="18"/>
        </w:rPr>
        <w:t xml:space="preserve"> </w:t>
      </w:r>
      <w:r>
        <w:rPr>
          <w:w w:val="105"/>
          <w:sz w:val="18"/>
        </w:rPr>
        <w:t>a</w:t>
      </w:r>
      <w:r>
        <w:rPr>
          <w:spacing w:val="-6"/>
          <w:w w:val="105"/>
          <w:sz w:val="18"/>
        </w:rPr>
        <w:t xml:space="preserve"> </w:t>
      </w:r>
      <w:r>
        <w:rPr>
          <w:w w:val="105"/>
          <w:sz w:val="18"/>
        </w:rPr>
        <w:t>reasonable</w:t>
      </w:r>
      <w:r>
        <w:rPr>
          <w:spacing w:val="-8"/>
          <w:w w:val="105"/>
          <w:sz w:val="18"/>
        </w:rPr>
        <w:t xml:space="preserve"> </w:t>
      </w:r>
      <w:r>
        <w:rPr>
          <w:w w:val="105"/>
          <w:sz w:val="18"/>
        </w:rPr>
        <w:t>suitable</w:t>
      </w:r>
      <w:r>
        <w:rPr>
          <w:spacing w:val="-7"/>
          <w:w w:val="105"/>
          <w:sz w:val="18"/>
        </w:rPr>
        <w:t xml:space="preserve"> </w:t>
      </w:r>
      <w:r>
        <w:rPr>
          <w:w w:val="105"/>
          <w:sz w:val="18"/>
        </w:rPr>
        <w:t>storage</w:t>
      </w:r>
      <w:r>
        <w:rPr>
          <w:spacing w:val="-4"/>
          <w:w w:val="105"/>
          <w:sz w:val="18"/>
        </w:rPr>
        <w:t xml:space="preserve"> </w:t>
      </w:r>
      <w:r>
        <w:rPr>
          <w:w w:val="105"/>
          <w:sz w:val="18"/>
        </w:rPr>
        <w:t>space</w:t>
      </w:r>
      <w:r>
        <w:rPr>
          <w:spacing w:val="-6"/>
          <w:w w:val="105"/>
          <w:sz w:val="18"/>
        </w:rPr>
        <w:t xml:space="preserve"> </w:t>
      </w:r>
      <w:r>
        <w:rPr>
          <w:w w:val="105"/>
          <w:sz w:val="18"/>
        </w:rPr>
        <w:t>assigned</w:t>
      </w:r>
      <w:r>
        <w:rPr>
          <w:spacing w:val="-7"/>
          <w:w w:val="105"/>
          <w:sz w:val="18"/>
        </w:rPr>
        <w:t xml:space="preserve"> </w:t>
      </w:r>
      <w:r>
        <w:rPr>
          <w:w w:val="105"/>
          <w:sz w:val="18"/>
        </w:rPr>
        <w:t>by SELLER or to remove or dispose of BUYER’s Personal Property at the sole discretion of SELLER and to restore those portions of IDC damaged by such removal to their condition immediately prior to the installation or placement</w:t>
      </w:r>
      <w:r>
        <w:rPr>
          <w:spacing w:val="-10"/>
          <w:w w:val="105"/>
          <w:sz w:val="18"/>
        </w:rPr>
        <w:t xml:space="preserve"> </w:t>
      </w:r>
      <w:r>
        <w:rPr>
          <w:w w:val="105"/>
          <w:sz w:val="18"/>
        </w:rPr>
        <w:t>of</w:t>
      </w:r>
      <w:r>
        <w:rPr>
          <w:spacing w:val="-11"/>
          <w:w w:val="105"/>
          <w:sz w:val="18"/>
        </w:rPr>
        <w:t xml:space="preserve"> </w:t>
      </w:r>
      <w:r>
        <w:rPr>
          <w:w w:val="105"/>
          <w:sz w:val="18"/>
        </w:rPr>
        <w:t>BUYER’s</w:t>
      </w:r>
      <w:r>
        <w:rPr>
          <w:spacing w:val="-7"/>
          <w:w w:val="105"/>
          <w:sz w:val="18"/>
        </w:rPr>
        <w:t xml:space="preserve"> </w:t>
      </w:r>
      <w:r>
        <w:rPr>
          <w:w w:val="105"/>
          <w:sz w:val="18"/>
        </w:rPr>
        <w:t>Personal</w:t>
      </w:r>
      <w:r>
        <w:rPr>
          <w:spacing w:val="-9"/>
          <w:w w:val="105"/>
          <w:sz w:val="18"/>
        </w:rPr>
        <w:t xml:space="preserve"> </w:t>
      </w:r>
      <w:r>
        <w:rPr>
          <w:w w:val="105"/>
          <w:sz w:val="18"/>
        </w:rPr>
        <w:t>Property,</w:t>
      </w:r>
      <w:r>
        <w:rPr>
          <w:spacing w:val="-7"/>
          <w:w w:val="105"/>
          <w:sz w:val="18"/>
        </w:rPr>
        <w:t xml:space="preserve"> </w:t>
      </w:r>
      <w:r>
        <w:rPr>
          <w:w w:val="105"/>
          <w:sz w:val="18"/>
        </w:rPr>
        <w:t>in</w:t>
      </w:r>
      <w:r>
        <w:rPr>
          <w:spacing w:val="-11"/>
          <w:w w:val="105"/>
          <w:sz w:val="18"/>
        </w:rPr>
        <w:t xml:space="preserve"> </w:t>
      </w:r>
      <w:r>
        <w:rPr>
          <w:w w:val="105"/>
          <w:sz w:val="18"/>
        </w:rPr>
        <w:t>which</w:t>
      </w:r>
      <w:r>
        <w:rPr>
          <w:spacing w:val="-6"/>
          <w:w w:val="105"/>
          <w:sz w:val="18"/>
        </w:rPr>
        <w:t xml:space="preserve"> </w:t>
      </w:r>
      <w:r>
        <w:rPr>
          <w:w w:val="105"/>
          <w:sz w:val="18"/>
        </w:rPr>
        <w:t>case</w:t>
      </w:r>
      <w:r>
        <w:rPr>
          <w:spacing w:val="-9"/>
          <w:w w:val="105"/>
          <w:sz w:val="18"/>
        </w:rPr>
        <w:t xml:space="preserve"> </w:t>
      </w:r>
      <w:r>
        <w:rPr>
          <w:w w:val="105"/>
          <w:sz w:val="18"/>
        </w:rPr>
        <w:t>BUYER</w:t>
      </w:r>
      <w:r>
        <w:rPr>
          <w:spacing w:val="-11"/>
          <w:w w:val="105"/>
          <w:sz w:val="18"/>
        </w:rPr>
        <w:t xml:space="preserve"> </w:t>
      </w:r>
      <w:r>
        <w:rPr>
          <w:w w:val="105"/>
          <w:sz w:val="18"/>
        </w:rPr>
        <w:t>shall</w:t>
      </w:r>
      <w:r>
        <w:rPr>
          <w:spacing w:val="-10"/>
          <w:w w:val="105"/>
          <w:sz w:val="18"/>
        </w:rPr>
        <w:t xml:space="preserve"> </w:t>
      </w:r>
      <w:r>
        <w:rPr>
          <w:w w:val="105"/>
          <w:sz w:val="18"/>
        </w:rPr>
        <w:t>reimburse</w:t>
      </w:r>
      <w:r>
        <w:rPr>
          <w:spacing w:val="-10"/>
          <w:w w:val="105"/>
          <w:sz w:val="18"/>
        </w:rPr>
        <w:t xml:space="preserve"> </w:t>
      </w:r>
      <w:r>
        <w:rPr>
          <w:w w:val="105"/>
          <w:sz w:val="18"/>
        </w:rPr>
        <w:t>SELLER</w:t>
      </w:r>
      <w:r>
        <w:rPr>
          <w:spacing w:val="-9"/>
          <w:w w:val="105"/>
          <w:sz w:val="18"/>
        </w:rPr>
        <w:t xml:space="preserve"> </w:t>
      </w:r>
      <w:r>
        <w:rPr>
          <w:w w:val="105"/>
          <w:sz w:val="18"/>
        </w:rPr>
        <w:t>within</w:t>
      </w:r>
      <w:r>
        <w:rPr>
          <w:spacing w:val="-9"/>
          <w:w w:val="105"/>
          <w:sz w:val="18"/>
        </w:rPr>
        <w:t xml:space="preserve"> </w:t>
      </w:r>
      <w:r>
        <w:rPr>
          <w:w w:val="105"/>
          <w:sz w:val="18"/>
        </w:rPr>
        <w:t>fourteen</w:t>
      </w:r>
      <w:r>
        <w:rPr>
          <w:spacing w:val="-10"/>
          <w:w w:val="105"/>
          <w:sz w:val="18"/>
        </w:rPr>
        <w:t xml:space="preserve"> </w:t>
      </w:r>
      <w:r>
        <w:rPr>
          <w:w w:val="105"/>
          <w:sz w:val="18"/>
        </w:rPr>
        <w:t>(14)</w:t>
      </w:r>
      <w:r>
        <w:rPr>
          <w:spacing w:val="-11"/>
          <w:w w:val="105"/>
          <w:sz w:val="18"/>
        </w:rPr>
        <w:t xml:space="preserve"> </w:t>
      </w:r>
      <w:r>
        <w:rPr>
          <w:w w:val="105"/>
          <w:sz w:val="18"/>
        </w:rPr>
        <w:t>Days of SELLER’s demand therefor, all of SELLER’s costs and expenses of storage, removal and disposal of BUYER’s Personal Property and restoration of SELLER’s properties.</w:t>
      </w:r>
    </w:p>
    <w:p w14:paraId="49C14984" w14:textId="77777777" w:rsidR="00DD75B7" w:rsidRDefault="00DD75B7">
      <w:pPr>
        <w:pStyle w:val="BodyText"/>
      </w:pPr>
    </w:p>
    <w:p w14:paraId="172E20CD" w14:textId="77777777" w:rsidR="00DD75B7" w:rsidRDefault="00DD75B7">
      <w:pPr>
        <w:pStyle w:val="BodyText"/>
        <w:spacing w:before="3"/>
        <w:rPr>
          <w:sz w:val="20"/>
        </w:rPr>
      </w:pPr>
    </w:p>
    <w:p w14:paraId="5FAD15C3" w14:textId="77777777" w:rsidR="00DD75B7" w:rsidRDefault="00000000">
      <w:pPr>
        <w:pStyle w:val="Heading1"/>
        <w:numPr>
          <w:ilvl w:val="0"/>
          <w:numId w:val="12"/>
        </w:numPr>
        <w:tabs>
          <w:tab w:val="left" w:pos="491"/>
        </w:tabs>
      </w:pPr>
      <w:r>
        <w:rPr>
          <w:spacing w:val="-2"/>
          <w:w w:val="105"/>
        </w:rPr>
        <w:t>Exclusions</w:t>
      </w:r>
    </w:p>
    <w:p w14:paraId="0E28CA03" w14:textId="77777777" w:rsidR="00DD75B7" w:rsidRDefault="00DD75B7">
      <w:pPr>
        <w:pStyle w:val="BodyText"/>
        <w:spacing w:before="4"/>
        <w:rPr>
          <w:b/>
          <w:sz w:val="19"/>
        </w:rPr>
      </w:pPr>
    </w:p>
    <w:p w14:paraId="4DDA8558" w14:textId="77777777" w:rsidR="00DD75B7" w:rsidRDefault="00000000">
      <w:pPr>
        <w:pStyle w:val="BodyText"/>
        <w:spacing w:line="252" w:lineRule="auto"/>
        <w:ind w:left="152" w:right="56"/>
      </w:pPr>
      <w:r>
        <w:rPr>
          <w:w w:val="105"/>
        </w:rPr>
        <w:t>BUYER</w:t>
      </w:r>
      <w:r>
        <w:rPr>
          <w:spacing w:val="-5"/>
          <w:w w:val="105"/>
        </w:rPr>
        <w:t xml:space="preserve"> </w:t>
      </w:r>
      <w:r>
        <w:rPr>
          <w:w w:val="105"/>
        </w:rPr>
        <w:t>shall</w:t>
      </w:r>
      <w:r>
        <w:rPr>
          <w:spacing w:val="-10"/>
          <w:w w:val="105"/>
        </w:rPr>
        <w:t xml:space="preserve"> </w:t>
      </w:r>
      <w:r>
        <w:rPr>
          <w:w w:val="105"/>
        </w:rPr>
        <w:t>not</w:t>
      </w:r>
      <w:r>
        <w:rPr>
          <w:spacing w:val="-9"/>
          <w:w w:val="105"/>
        </w:rPr>
        <w:t xml:space="preserve"> </w:t>
      </w:r>
      <w:r>
        <w:rPr>
          <w:w w:val="105"/>
        </w:rPr>
        <w:t>be</w:t>
      </w:r>
      <w:r>
        <w:rPr>
          <w:spacing w:val="-11"/>
          <w:w w:val="105"/>
        </w:rPr>
        <w:t xml:space="preserve"> </w:t>
      </w:r>
      <w:r>
        <w:rPr>
          <w:w w:val="105"/>
        </w:rPr>
        <w:t>entitled</w:t>
      </w:r>
      <w:r>
        <w:rPr>
          <w:spacing w:val="-8"/>
          <w:w w:val="105"/>
        </w:rPr>
        <w:t xml:space="preserve"> </w:t>
      </w:r>
      <w:r>
        <w:rPr>
          <w:w w:val="105"/>
        </w:rPr>
        <w:t>to</w:t>
      </w:r>
      <w:r>
        <w:rPr>
          <w:spacing w:val="-4"/>
          <w:w w:val="105"/>
        </w:rPr>
        <w:t xml:space="preserve"> </w:t>
      </w:r>
      <w:r>
        <w:rPr>
          <w:w w:val="105"/>
        </w:rPr>
        <w:t>a</w:t>
      </w:r>
      <w:r>
        <w:rPr>
          <w:spacing w:val="-10"/>
          <w:w w:val="105"/>
        </w:rPr>
        <w:t xml:space="preserve"> </w:t>
      </w:r>
      <w:r>
        <w:rPr>
          <w:w w:val="105"/>
        </w:rPr>
        <w:t>Service</w:t>
      </w:r>
      <w:r>
        <w:rPr>
          <w:spacing w:val="-6"/>
          <w:w w:val="105"/>
        </w:rPr>
        <w:t xml:space="preserve"> </w:t>
      </w:r>
      <w:r>
        <w:rPr>
          <w:w w:val="105"/>
        </w:rPr>
        <w:t>Credit</w:t>
      </w:r>
      <w:r>
        <w:rPr>
          <w:spacing w:val="-11"/>
          <w:w w:val="105"/>
        </w:rPr>
        <w:t xml:space="preserve"> </w:t>
      </w:r>
      <w:r>
        <w:rPr>
          <w:w w:val="105"/>
        </w:rPr>
        <w:t>in</w:t>
      </w:r>
      <w:r>
        <w:rPr>
          <w:spacing w:val="-8"/>
          <w:w w:val="105"/>
        </w:rPr>
        <w:t xml:space="preserve"> </w:t>
      </w:r>
      <w:r>
        <w:rPr>
          <w:w w:val="105"/>
        </w:rPr>
        <w:t>respect</w:t>
      </w:r>
      <w:r>
        <w:rPr>
          <w:spacing w:val="-10"/>
          <w:w w:val="105"/>
        </w:rPr>
        <w:t xml:space="preserve"> </w:t>
      </w:r>
      <w:r>
        <w:rPr>
          <w:w w:val="105"/>
        </w:rPr>
        <w:t>of</w:t>
      </w:r>
      <w:r>
        <w:rPr>
          <w:spacing w:val="-8"/>
          <w:w w:val="105"/>
        </w:rPr>
        <w:t xml:space="preserve"> </w:t>
      </w:r>
      <w:r>
        <w:rPr>
          <w:w w:val="105"/>
        </w:rPr>
        <w:t>failure</w:t>
      </w:r>
      <w:r>
        <w:rPr>
          <w:spacing w:val="-9"/>
          <w:w w:val="105"/>
        </w:rPr>
        <w:t xml:space="preserve"> </w:t>
      </w:r>
      <w:r>
        <w:rPr>
          <w:w w:val="105"/>
        </w:rPr>
        <w:t>to</w:t>
      </w:r>
      <w:r>
        <w:rPr>
          <w:spacing w:val="-7"/>
          <w:w w:val="105"/>
        </w:rPr>
        <w:t xml:space="preserve"> </w:t>
      </w:r>
      <w:r>
        <w:rPr>
          <w:w w:val="105"/>
        </w:rPr>
        <w:t>meet</w:t>
      </w:r>
      <w:r>
        <w:rPr>
          <w:spacing w:val="-5"/>
          <w:w w:val="105"/>
        </w:rPr>
        <w:t xml:space="preserve"> </w:t>
      </w:r>
      <w:r>
        <w:rPr>
          <w:w w:val="105"/>
        </w:rPr>
        <w:t>the</w:t>
      </w:r>
      <w:r>
        <w:rPr>
          <w:spacing w:val="-11"/>
          <w:w w:val="105"/>
        </w:rPr>
        <w:t xml:space="preserve"> </w:t>
      </w:r>
      <w:r>
        <w:rPr>
          <w:w w:val="105"/>
        </w:rPr>
        <w:t>Service</w:t>
      </w:r>
      <w:r>
        <w:rPr>
          <w:spacing w:val="-6"/>
          <w:w w:val="105"/>
        </w:rPr>
        <w:t xml:space="preserve"> </w:t>
      </w:r>
      <w:r>
        <w:rPr>
          <w:w w:val="105"/>
        </w:rPr>
        <w:t>Level</w:t>
      </w:r>
      <w:r>
        <w:rPr>
          <w:spacing w:val="29"/>
          <w:w w:val="105"/>
        </w:rPr>
        <w:t xml:space="preserve"> </w:t>
      </w:r>
      <w:r>
        <w:rPr>
          <w:w w:val="105"/>
        </w:rPr>
        <w:t>where</w:t>
      </w:r>
      <w:r>
        <w:rPr>
          <w:spacing w:val="-11"/>
          <w:w w:val="105"/>
        </w:rPr>
        <w:t xml:space="preserve"> </w:t>
      </w:r>
      <w:r>
        <w:rPr>
          <w:w w:val="105"/>
        </w:rPr>
        <w:t>the</w:t>
      </w:r>
      <w:r>
        <w:rPr>
          <w:spacing w:val="-7"/>
          <w:w w:val="105"/>
        </w:rPr>
        <w:t xml:space="preserve"> </w:t>
      </w:r>
      <w:r>
        <w:rPr>
          <w:w w:val="105"/>
        </w:rPr>
        <w:t>failure</w:t>
      </w:r>
      <w:r>
        <w:rPr>
          <w:spacing w:val="-7"/>
          <w:w w:val="105"/>
        </w:rPr>
        <w:t xml:space="preserve"> </w:t>
      </w:r>
      <w:r>
        <w:rPr>
          <w:w w:val="105"/>
        </w:rPr>
        <w:t>is</w:t>
      </w:r>
      <w:r>
        <w:rPr>
          <w:spacing w:val="-6"/>
          <w:w w:val="105"/>
        </w:rPr>
        <w:t xml:space="preserve"> </w:t>
      </w:r>
      <w:r>
        <w:rPr>
          <w:w w:val="105"/>
        </w:rPr>
        <w:t>due to any of the events covered by the exclusions listed as follows:</w:t>
      </w:r>
    </w:p>
    <w:p w14:paraId="533A59E8" w14:textId="77777777" w:rsidR="00DD75B7" w:rsidRDefault="00DD75B7">
      <w:pPr>
        <w:pStyle w:val="BodyText"/>
        <w:spacing w:before="8"/>
      </w:pPr>
    </w:p>
    <w:p w14:paraId="00980A6D" w14:textId="77777777" w:rsidR="00DD75B7" w:rsidRDefault="00000000">
      <w:pPr>
        <w:pStyle w:val="ListParagraph"/>
        <w:numPr>
          <w:ilvl w:val="0"/>
          <w:numId w:val="1"/>
        </w:numPr>
        <w:tabs>
          <w:tab w:val="left" w:pos="491"/>
        </w:tabs>
        <w:spacing w:line="249" w:lineRule="auto"/>
        <w:ind w:right="149"/>
        <w:jc w:val="both"/>
        <w:rPr>
          <w:sz w:val="18"/>
        </w:rPr>
      </w:pPr>
      <w:r>
        <w:rPr>
          <w:w w:val="105"/>
          <w:sz w:val="18"/>
        </w:rPr>
        <w:t>scheduled</w:t>
      </w:r>
      <w:r>
        <w:rPr>
          <w:spacing w:val="-2"/>
          <w:w w:val="105"/>
          <w:sz w:val="18"/>
        </w:rPr>
        <w:t xml:space="preserve"> </w:t>
      </w:r>
      <w:r>
        <w:rPr>
          <w:w w:val="105"/>
          <w:sz w:val="18"/>
        </w:rPr>
        <w:t>maintenance</w:t>
      </w:r>
      <w:r>
        <w:rPr>
          <w:spacing w:val="-3"/>
          <w:w w:val="105"/>
          <w:sz w:val="18"/>
        </w:rPr>
        <w:t xml:space="preserve"> </w:t>
      </w:r>
      <w:r>
        <w:rPr>
          <w:w w:val="105"/>
          <w:sz w:val="18"/>
        </w:rPr>
        <w:t>or</w:t>
      </w:r>
      <w:r>
        <w:rPr>
          <w:spacing w:val="-5"/>
          <w:w w:val="105"/>
          <w:sz w:val="18"/>
        </w:rPr>
        <w:t xml:space="preserve"> </w:t>
      </w:r>
      <w:r>
        <w:rPr>
          <w:w w:val="105"/>
          <w:sz w:val="18"/>
        </w:rPr>
        <w:t>any</w:t>
      </w:r>
      <w:r>
        <w:rPr>
          <w:spacing w:val="-4"/>
          <w:w w:val="105"/>
          <w:sz w:val="18"/>
        </w:rPr>
        <w:t xml:space="preserve"> </w:t>
      </w:r>
      <w:r>
        <w:rPr>
          <w:w w:val="105"/>
          <w:sz w:val="18"/>
        </w:rPr>
        <w:t>other</w:t>
      </w:r>
      <w:r>
        <w:rPr>
          <w:spacing w:val="-5"/>
          <w:w w:val="105"/>
          <w:sz w:val="18"/>
        </w:rPr>
        <w:t xml:space="preserve"> </w:t>
      </w:r>
      <w:r>
        <w:rPr>
          <w:w w:val="105"/>
          <w:sz w:val="18"/>
        </w:rPr>
        <w:t>interruptions</w:t>
      </w:r>
      <w:r>
        <w:rPr>
          <w:spacing w:val="-8"/>
          <w:w w:val="105"/>
          <w:sz w:val="18"/>
        </w:rPr>
        <w:t xml:space="preserve"> </w:t>
      </w:r>
      <w:r>
        <w:rPr>
          <w:w w:val="105"/>
          <w:sz w:val="18"/>
        </w:rPr>
        <w:t>or</w:t>
      </w:r>
      <w:r>
        <w:rPr>
          <w:spacing w:val="-3"/>
          <w:w w:val="105"/>
          <w:sz w:val="18"/>
        </w:rPr>
        <w:t xml:space="preserve"> </w:t>
      </w:r>
      <w:r>
        <w:rPr>
          <w:w w:val="105"/>
          <w:sz w:val="18"/>
        </w:rPr>
        <w:t>service</w:t>
      </w:r>
      <w:r>
        <w:rPr>
          <w:spacing w:val="-7"/>
          <w:w w:val="105"/>
          <w:sz w:val="18"/>
        </w:rPr>
        <w:t xml:space="preserve"> </w:t>
      </w:r>
      <w:r>
        <w:rPr>
          <w:w w:val="105"/>
          <w:sz w:val="18"/>
        </w:rPr>
        <w:t>changes</w:t>
      </w:r>
      <w:r>
        <w:rPr>
          <w:spacing w:val="-6"/>
          <w:w w:val="105"/>
          <w:sz w:val="18"/>
        </w:rPr>
        <w:t xml:space="preserve"> </w:t>
      </w:r>
      <w:r>
        <w:rPr>
          <w:w w:val="105"/>
          <w:sz w:val="18"/>
        </w:rPr>
        <w:t>agreed</w:t>
      </w:r>
      <w:r>
        <w:rPr>
          <w:spacing w:val="-5"/>
          <w:w w:val="105"/>
          <w:sz w:val="18"/>
        </w:rPr>
        <w:t xml:space="preserve"> </w:t>
      </w:r>
      <w:r>
        <w:rPr>
          <w:w w:val="105"/>
          <w:sz w:val="18"/>
        </w:rPr>
        <w:t>in</w:t>
      </w:r>
      <w:r>
        <w:rPr>
          <w:spacing w:val="-5"/>
          <w:w w:val="105"/>
          <w:sz w:val="18"/>
        </w:rPr>
        <w:t xml:space="preserve"> </w:t>
      </w:r>
      <w:r>
        <w:rPr>
          <w:w w:val="105"/>
          <w:sz w:val="18"/>
        </w:rPr>
        <w:t>advance</w:t>
      </w:r>
      <w:r>
        <w:rPr>
          <w:spacing w:val="-7"/>
          <w:w w:val="105"/>
          <w:sz w:val="18"/>
        </w:rPr>
        <w:t xml:space="preserve"> </w:t>
      </w:r>
      <w:r>
        <w:rPr>
          <w:w w:val="105"/>
          <w:sz w:val="18"/>
        </w:rPr>
        <w:t>in</w:t>
      </w:r>
      <w:r>
        <w:rPr>
          <w:spacing w:val="-5"/>
          <w:w w:val="105"/>
          <w:sz w:val="18"/>
        </w:rPr>
        <w:t xml:space="preserve"> </w:t>
      </w:r>
      <w:r>
        <w:rPr>
          <w:w w:val="105"/>
          <w:sz w:val="18"/>
        </w:rPr>
        <w:t>writing</w:t>
      </w:r>
      <w:r>
        <w:rPr>
          <w:spacing w:val="-5"/>
          <w:w w:val="105"/>
          <w:sz w:val="18"/>
        </w:rPr>
        <w:t xml:space="preserve"> </w:t>
      </w:r>
      <w:r>
        <w:rPr>
          <w:w w:val="105"/>
          <w:sz w:val="18"/>
        </w:rPr>
        <w:t>to</w:t>
      </w:r>
      <w:r>
        <w:rPr>
          <w:spacing w:val="-3"/>
          <w:w w:val="105"/>
          <w:sz w:val="18"/>
        </w:rPr>
        <w:t xml:space="preserve"> </w:t>
      </w:r>
      <w:r>
        <w:rPr>
          <w:w w:val="105"/>
          <w:sz w:val="18"/>
        </w:rPr>
        <w:t>the</w:t>
      </w:r>
      <w:r>
        <w:rPr>
          <w:spacing w:val="-3"/>
          <w:w w:val="105"/>
          <w:sz w:val="18"/>
        </w:rPr>
        <w:t xml:space="preserve"> </w:t>
      </w:r>
      <w:r>
        <w:rPr>
          <w:w w:val="105"/>
          <w:sz w:val="18"/>
        </w:rPr>
        <w:t>other Party</w:t>
      </w:r>
      <w:r>
        <w:rPr>
          <w:spacing w:val="-11"/>
          <w:w w:val="105"/>
          <w:sz w:val="18"/>
        </w:rPr>
        <w:t xml:space="preserve"> </w:t>
      </w:r>
      <w:r>
        <w:rPr>
          <w:w w:val="105"/>
          <w:sz w:val="18"/>
        </w:rPr>
        <w:t>at</w:t>
      </w:r>
      <w:r>
        <w:rPr>
          <w:spacing w:val="-9"/>
          <w:w w:val="105"/>
          <w:sz w:val="18"/>
        </w:rPr>
        <w:t xml:space="preserve"> </w:t>
      </w:r>
      <w:r>
        <w:rPr>
          <w:w w:val="105"/>
          <w:sz w:val="18"/>
        </w:rPr>
        <w:t>least</w:t>
      </w:r>
      <w:r>
        <w:rPr>
          <w:spacing w:val="-9"/>
          <w:w w:val="105"/>
          <w:sz w:val="18"/>
        </w:rPr>
        <w:t xml:space="preserve"> </w:t>
      </w:r>
      <w:r>
        <w:rPr>
          <w:w w:val="105"/>
          <w:sz w:val="18"/>
        </w:rPr>
        <w:t>five</w:t>
      </w:r>
      <w:r>
        <w:rPr>
          <w:spacing w:val="-11"/>
          <w:w w:val="105"/>
          <w:sz w:val="18"/>
        </w:rPr>
        <w:t xml:space="preserve"> </w:t>
      </w:r>
      <w:r>
        <w:rPr>
          <w:w w:val="105"/>
          <w:sz w:val="18"/>
        </w:rPr>
        <w:t>(5)</w:t>
      </w:r>
      <w:r>
        <w:rPr>
          <w:spacing w:val="-8"/>
          <w:w w:val="105"/>
          <w:sz w:val="18"/>
        </w:rPr>
        <w:t xml:space="preserve"> </w:t>
      </w:r>
      <w:r>
        <w:rPr>
          <w:w w:val="105"/>
          <w:sz w:val="18"/>
        </w:rPr>
        <w:t>Days</w:t>
      </w:r>
      <w:r>
        <w:rPr>
          <w:spacing w:val="-11"/>
          <w:w w:val="105"/>
          <w:sz w:val="18"/>
        </w:rPr>
        <w:t xml:space="preserve"> </w:t>
      </w:r>
      <w:r>
        <w:rPr>
          <w:w w:val="105"/>
          <w:sz w:val="18"/>
        </w:rPr>
        <w:t>in</w:t>
      </w:r>
      <w:r>
        <w:rPr>
          <w:spacing w:val="-9"/>
          <w:w w:val="105"/>
          <w:sz w:val="18"/>
        </w:rPr>
        <w:t xml:space="preserve"> </w:t>
      </w:r>
      <w:r>
        <w:rPr>
          <w:w w:val="105"/>
          <w:sz w:val="18"/>
        </w:rPr>
        <w:t>advance</w:t>
      </w:r>
      <w:r>
        <w:rPr>
          <w:spacing w:val="-11"/>
          <w:w w:val="105"/>
          <w:sz w:val="18"/>
        </w:rPr>
        <w:t xml:space="preserve"> </w:t>
      </w:r>
      <w:r>
        <w:rPr>
          <w:w w:val="105"/>
          <w:sz w:val="18"/>
        </w:rPr>
        <w:t>of</w:t>
      </w:r>
      <w:r>
        <w:rPr>
          <w:spacing w:val="-9"/>
          <w:w w:val="105"/>
          <w:sz w:val="18"/>
        </w:rPr>
        <w:t xml:space="preserve"> </w:t>
      </w:r>
      <w:r>
        <w:rPr>
          <w:w w:val="105"/>
          <w:sz w:val="18"/>
        </w:rPr>
        <w:t>the</w:t>
      </w:r>
      <w:r>
        <w:rPr>
          <w:spacing w:val="-10"/>
          <w:w w:val="105"/>
          <w:sz w:val="18"/>
        </w:rPr>
        <w:t xml:space="preserve"> </w:t>
      </w:r>
      <w:r>
        <w:rPr>
          <w:w w:val="105"/>
          <w:sz w:val="18"/>
        </w:rPr>
        <w:t>scheduled</w:t>
      </w:r>
      <w:r>
        <w:rPr>
          <w:spacing w:val="-9"/>
          <w:w w:val="105"/>
          <w:sz w:val="18"/>
        </w:rPr>
        <w:t xml:space="preserve"> </w:t>
      </w:r>
      <w:r>
        <w:rPr>
          <w:w w:val="105"/>
          <w:sz w:val="18"/>
        </w:rPr>
        <w:t>maintenance</w:t>
      </w:r>
      <w:r>
        <w:rPr>
          <w:spacing w:val="-9"/>
          <w:w w:val="105"/>
          <w:sz w:val="18"/>
        </w:rPr>
        <w:t xml:space="preserve"> </w:t>
      </w:r>
      <w:r>
        <w:rPr>
          <w:w w:val="105"/>
          <w:sz w:val="18"/>
        </w:rPr>
        <w:t>(except</w:t>
      </w:r>
      <w:r>
        <w:rPr>
          <w:spacing w:val="-10"/>
          <w:w w:val="105"/>
          <w:sz w:val="18"/>
        </w:rPr>
        <w:t xml:space="preserve"> </w:t>
      </w:r>
      <w:r>
        <w:rPr>
          <w:w w:val="105"/>
          <w:sz w:val="18"/>
        </w:rPr>
        <w:t>for</w:t>
      </w:r>
      <w:r>
        <w:rPr>
          <w:spacing w:val="-9"/>
          <w:w w:val="105"/>
          <w:sz w:val="18"/>
        </w:rPr>
        <w:t xml:space="preserve"> </w:t>
      </w:r>
      <w:r>
        <w:rPr>
          <w:w w:val="105"/>
          <w:sz w:val="18"/>
        </w:rPr>
        <w:t>emergency</w:t>
      </w:r>
      <w:r>
        <w:rPr>
          <w:spacing w:val="-9"/>
          <w:w w:val="105"/>
          <w:sz w:val="18"/>
        </w:rPr>
        <w:t xml:space="preserve"> </w:t>
      </w:r>
      <w:r>
        <w:rPr>
          <w:w w:val="105"/>
          <w:sz w:val="18"/>
        </w:rPr>
        <w:t>situation</w:t>
      </w:r>
      <w:r>
        <w:rPr>
          <w:spacing w:val="-8"/>
          <w:w w:val="105"/>
          <w:sz w:val="18"/>
        </w:rPr>
        <w:t xml:space="preserve"> </w:t>
      </w:r>
      <w:r>
        <w:rPr>
          <w:w w:val="105"/>
          <w:sz w:val="18"/>
        </w:rPr>
        <w:t>that</w:t>
      </w:r>
      <w:r>
        <w:rPr>
          <w:spacing w:val="-9"/>
          <w:w w:val="105"/>
          <w:sz w:val="18"/>
        </w:rPr>
        <w:t xml:space="preserve"> </w:t>
      </w:r>
      <w:r>
        <w:rPr>
          <w:w w:val="105"/>
          <w:sz w:val="18"/>
        </w:rPr>
        <w:t>is</w:t>
      </w:r>
      <w:r>
        <w:rPr>
          <w:spacing w:val="-11"/>
          <w:w w:val="105"/>
          <w:sz w:val="18"/>
        </w:rPr>
        <w:t xml:space="preserve"> </w:t>
      </w:r>
      <w:r>
        <w:rPr>
          <w:w w:val="105"/>
          <w:sz w:val="18"/>
        </w:rPr>
        <w:t>or</w:t>
      </w:r>
      <w:r>
        <w:rPr>
          <w:spacing w:val="-9"/>
          <w:w w:val="105"/>
          <w:sz w:val="18"/>
        </w:rPr>
        <w:t xml:space="preserve"> </w:t>
      </w:r>
      <w:r>
        <w:rPr>
          <w:w w:val="105"/>
          <w:sz w:val="18"/>
        </w:rPr>
        <w:t>is reasonably likely to have an material impact on the Service, the Party will notify the other Party as soon as reasonably practicable of any emergency work);</w:t>
      </w:r>
    </w:p>
    <w:p w14:paraId="63D4B5B6" w14:textId="77777777" w:rsidR="00DD75B7" w:rsidRDefault="00DD75B7">
      <w:pPr>
        <w:pStyle w:val="BodyText"/>
        <w:spacing w:before="4"/>
        <w:rPr>
          <w:sz w:val="19"/>
        </w:rPr>
      </w:pPr>
    </w:p>
    <w:p w14:paraId="724BF735" w14:textId="77777777" w:rsidR="00DD75B7" w:rsidRDefault="00000000">
      <w:pPr>
        <w:pStyle w:val="ListParagraph"/>
        <w:numPr>
          <w:ilvl w:val="0"/>
          <w:numId w:val="1"/>
        </w:numPr>
        <w:tabs>
          <w:tab w:val="left" w:pos="491"/>
        </w:tabs>
        <w:spacing w:line="252" w:lineRule="auto"/>
        <w:ind w:right="149"/>
        <w:jc w:val="both"/>
        <w:rPr>
          <w:sz w:val="18"/>
        </w:rPr>
      </w:pPr>
      <w:r>
        <w:rPr>
          <w:w w:val="105"/>
          <w:sz w:val="18"/>
        </w:rPr>
        <w:t>failure</w:t>
      </w:r>
      <w:r>
        <w:rPr>
          <w:spacing w:val="-10"/>
          <w:w w:val="105"/>
          <w:sz w:val="18"/>
        </w:rPr>
        <w:t xml:space="preserve"> </w:t>
      </w:r>
      <w:r>
        <w:rPr>
          <w:w w:val="105"/>
          <w:sz w:val="18"/>
        </w:rPr>
        <w:t>or</w:t>
      </w:r>
      <w:r>
        <w:rPr>
          <w:spacing w:val="-7"/>
          <w:w w:val="105"/>
          <w:sz w:val="18"/>
        </w:rPr>
        <w:t xml:space="preserve"> </w:t>
      </w:r>
      <w:r>
        <w:rPr>
          <w:w w:val="105"/>
          <w:sz w:val="18"/>
        </w:rPr>
        <w:t>fault</w:t>
      </w:r>
      <w:r>
        <w:rPr>
          <w:spacing w:val="-9"/>
          <w:w w:val="105"/>
          <w:sz w:val="18"/>
        </w:rPr>
        <w:t xml:space="preserve"> </w:t>
      </w:r>
      <w:r>
        <w:rPr>
          <w:w w:val="105"/>
          <w:sz w:val="18"/>
        </w:rPr>
        <w:t>of</w:t>
      </w:r>
      <w:r>
        <w:rPr>
          <w:spacing w:val="-11"/>
          <w:w w:val="105"/>
          <w:sz w:val="18"/>
        </w:rPr>
        <w:t xml:space="preserve"> </w:t>
      </w:r>
      <w:r>
        <w:rPr>
          <w:w w:val="105"/>
          <w:sz w:val="18"/>
        </w:rPr>
        <w:t>applications,</w:t>
      </w:r>
      <w:r>
        <w:rPr>
          <w:spacing w:val="-11"/>
          <w:w w:val="105"/>
          <w:sz w:val="18"/>
        </w:rPr>
        <w:t xml:space="preserve"> </w:t>
      </w:r>
      <w:r>
        <w:rPr>
          <w:w w:val="105"/>
          <w:sz w:val="18"/>
        </w:rPr>
        <w:t>equipment</w:t>
      </w:r>
      <w:r>
        <w:rPr>
          <w:spacing w:val="-9"/>
          <w:w w:val="105"/>
          <w:sz w:val="18"/>
        </w:rPr>
        <w:t xml:space="preserve"> </w:t>
      </w:r>
      <w:r>
        <w:rPr>
          <w:w w:val="105"/>
          <w:sz w:val="18"/>
        </w:rPr>
        <w:t>or</w:t>
      </w:r>
      <w:r>
        <w:rPr>
          <w:spacing w:val="-7"/>
          <w:w w:val="105"/>
          <w:sz w:val="18"/>
        </w:rPr>
        <w:t xml:space="preserve"> </w:t>
      </w:r>
      <w:r>
        <w:rPr>
          <w:w w:val="105"/>
          <w:sz w:val="18"/>
        </w:rPr>
        <w:t>facilities</w:t>
      </w:r>
      <w:r>
        <w:rPr>
          <w:spacing w:val="-11"/>
          <w:w w:val="105"/>
          <w:sz w:val="18"/>
        </w:rPr>
        <w:t xml:space="preserve"> </w:t>
      </w:r>
      <w:r>
        <w:rPr>
          <w:w w:val="105"/>
          <w:sz w:val="18"/>
        </w:rPr>
        <w:t>located</w:t>
      </w:r>
      <w:r>
        <w:rPr>
          <w:spacing w:val="-6"/>
          <w:w w:val="105"/>
          <w:sz w:val="18"/>
        </w:rPr>
        <w:t xml:space="preserve"> </w:t>
      </w:r>
      <w:r>
        <w:rPr>
          <w:w w:val="105"/>
          <w:sz w:val="18"/>
        </w:rPr>
        <w:t>on</w:t>
      </w:r>
      <w:r>
        <w:rPr>
          <w:spacing w:val="-9"/>
          <w:w w:val="105"/>
          <w:sz w:val="18"/>
        </w:rPr>
        <w:t xml:space="preserve"> </w:t>
      </w:r>
      <w:r>
        <w:rPr>
          <w:w w:val="105"/>
          <w:sz w:val="18"/>
        </w:rPr>
        <w:t>the</w:t>
      </w:r>
      <w:r>
        <w:rPr>
          <w:spacing w:val="-9"/>
          <w:w w:val="105"/>
          <w:sz w:val="18"/>
        </w:rPr>
        <w:t xml:space="preserve"> </w:t>
      </w:r>
      <w:r>
        <w:rPr>
          <w:w w:val="105"/>
          <w:sz w:val="18"/>
        </w:rPr>
        <w:t>Rack</w:t>
      </w:r>
      <w:r>
        <w:rPr>
          <w:spacing w:val="-9"/>
          <w:w w:val="105"/>
          <w:sz w:val="18"/>
        </w:rPr>
        <w:t xml:space="preserve"> </w:t>
      </w:r>
      <w:r>
        <w:rPr>
          <w:w w:val="105"/>
          <w:sz w:val="18"/>
        </w:rPr>
        <w:t>/</w:t>
      </w:r>
      <w:r>
        <w:rPr>
          <w:spacing w:val="-9"/>
          <w:w w:val="105"/>
          <w:sz w:val="18"/>
        </w:rPr>
        <w:t xml:space="preserve"> </w:t>
      </w:r>
      <w:r>
        <w:rPr>
          <w:w w:val="105"/>
          <w:sz w:val="18"/>
        </w:rPr>
        <w:t>Rack</w:t>
      </w:r>
      <w:r>
        <w:rPr>
          <w:spacing w:val="-11"/>
          <w:w w:val="105"/>
          <w:sz w:val="18"/>
        </w:rPr>
        <w:t xml:space="preserve"> </w:t>
      </w:r>
      <w:r>
        <w:rPr>
          <w:w w:val="105"/>
          <w:sz w:val="18"/>
        </w:rPr>
        <w:t>Space,</w:t>
      </w:r>
      <w:r>
        <w:rPr>
          <w:spacing w:val="-11"/>
          <w:w w:val="105"/>
          <w:sz w:val="18"/>
        </w:rPr>
        <w:t xml:space="preserve"> </w:t>
      </w:r>
      <w:r>
        <w:rPr>
          <w:w w:val="105"/>
          <w:sz w:val="18"/>
        </w:rPr>
        <w:t>whether</w:t>
      </w:r>
      <w:r>
        <w:rPr>
          <w:spacing w:val="-9"/>
          <w:w w:val="105"/>
          <w:sz w:val="18"/>
        </w:rPr>
        <w:t xml:space="preserve"> </w:t>
      </w:r>
      <w:r>
        <w:rPr>
          <w:w w:val="105"/>
          <w:sz w:val="18"/>
        </w:rPr>
        <w:t>or</w:t>
      </w:r>
      <w:r>
        <w:rPr>
          <w:spacing w:val="-9"/>
          <w:w w:val="105"/>
          <w:sz w:val="18"/>
        </w:rPr>
        <w:t xml:space="preserve"> </w:t>
      </w:r>
      <w:r>
        <w:rPr>
          <w:w w:val="105"/>
          <w:sz w:val="18"/>
        </w:rPr>
        <w:t>not</w:t>
      </w:r>
      <w:r>
        <w:rPr>
          <w:spacing w:val="-8"/>
          <w:w w:val="105"/>
          <w:sz w:val="18"/>
        </w:rPr>
        <w:t xml:space="preserve"> </w:t>
      </w:r>
      <w:r>
        <w:rPr>
          <w:w w:val="105"/>
          <w:sz w:val="18"/>
        </w:rPr>
        <w:t>supplied by SELLER and failure or fault</w:t>
      </w:r>
      <w:r>
        <w:rPr>
          <w:spacing w:val="-2"/>
          <w:w w:val="105"/>
          <w:sz w:val="18"/>
        </w:rPr>
        <w:t xml:space="preserve"> </w:t>
      </w:r>
      <w:r>
        <w:rPr>
          <w:w w:val="105"/>
          <w:sz w:val="18"/>
        </w:rPr>
        <w:t>of BUYER’s applications, equipment or facilities wherever located;</w:t>
      </w:r>
    </w:p>
    <w:p w14:paraId="6757ADBA" w14:textId="77777777" w:rsidR="00DD75B7" w:rsidRDefault="00DD75B7">
      <w:pPr>
        <w:pStyle w:val="BodyText"/>
        <w:spacing w:before="5"/>
      </w:pPr>
    </w:p>
    <w:p w14:paraId="29B0B3FB" w14:textId="77777777" w:rsidR="00DD75B7" w:rsidRDefault="00000000">
      <w:pPr>
        <w:pStyle w:val="ListParagraph"/>
        <w:numPr>
          <w:ilvl w:val="0"/>
          <w:numId w:val="1"/>
        </w:numPr>
        <w:tabs>
          <w:tab w:val="left" w:pos="491"/>
        </w:tabs>
        <w:spacing w:line="252" w:lineRule="auto"/>
        <w:ind w:right="149"/>
        <w:jc w:val="both"/>
        <w:rPr>
          <w:sz w:val="18"/>
        </w:rPr>
      </w:pPr>
      <w:r>
        <w:rPr>
          <w:w w:val="105"/>
          <w:sz w:val="18"/>
        </w:rPr>
        <w:t xml:space="preserve">acts or omissions of BUYER or its employees, agents or contractors or any user of the Service authorized by </w:t>
      </w:r>
      <w:r>
        <w:rPr>
          <w:spacing w:val="-2"/>
          <w:w w:val="105"/>
          <w:sz w:val="18"/>
        </w:rPr>
        <w:t>BUYER;</w:t>
      </w:r>
    </w:p>
    <w:p w14:paraId="7AF55DE0" w14:textId="77777777" w:rsidR="00DD75B7" w:rsidRDefault="00DD75B7">
      <w:pPr>
        <w:pStyle w:val="BodyText"/>
        <w:spacing w:before="7"/>
      </w:pPr>
    </w:p>
    <w:p w14:paraId="321F5555" w14:textId="77777777" w:rsidR="00DD75B7" w:rsidRDefault="00000000">
      <w:pPr>
        <w:pStyle w:val="ListParagraph"/>
        <w:numPr>
          <w:ilvl w:val="0"/>
          <w:numId w:val="1"/>
        </w:numPr>
        <w:tabs>
          <w:tab w:val="left" w:pos="491"/>
        </w:tabs>
        <w:spacing w:before="1"/>
        <w:rPr>
          <w:sz w:val="18"/>
        </w:rPr>
      </w:pPr>
      <w:r>
        <w:rPr>
          <w:w w:val="105"/>
          <w:sz w:val="18"/>
        </w:rPr>
        <w:t>any</w:t>
      </w:r>
      <w:r>
        <w:rPr>
          <w:spacing w:val="-9"/>
          <w:w w:val="105"/>
          <w:sz w:val="18"/>
        </w:rPr>
        <w:t xml:space="preserve"> </w:t>
      </w:r>
      <w:r>
        <w:rPr>
          <w:w w:val="105"/>
          <w:sz w:val="18"/>
        </w:rPr>
        <w:t>fault</w:t>
      </w:r>
      <w:r>
        <w:rPr>
          <w:spacing w:val="-9"/>
          <w:w w:val="105"/>
          <w:sz w:val="18"/>
        </w:rPr>
        <w:t xml:space="preserve"> </w:t>
      </w:r>
      <w:r>
        <w:rPr>
          <w:w w:val="105"/>
          <w:sz w:val="18"/>
        </w:rPr>
        <w:t>caused</w:t>
      </w:r>
      <w:r>
        <w:rPr>
          <w:spacing w:val="-7"/>
          <w:w w:val="105"/>
          <w:sz w:val="18"/>
        </w:rPr>
        <w:t xml:space="preserve"> </w:t>
      </w:r>
      <w:r>
        <w:rPr>
          <w:w w:val="105"/>
          <w:sz w:val="18"/>
        </w:rPr>
        <w:t>by</w:t>
      </w:r>
      <w:r>
        <w:rPr>
          <w:spacing w:val="-9"/>
          <w:w w:val="105"/>
          <w:sz w:val="18"/>
        </w:rPr>
        <w:t xml:space="preserve"> </w:t>
      </w:r>
      <w:r>
        <w:rPr>
          <w:w w:val="105"/>
          <w:sz w:val="18"/>
        </w:rPr>
        <w:t>negligence</w:t>
      </w:r>
      <w:r>
        <w:rPr>
          <w:spacing w:val="-10"/>
          <w:w w:val="105"/>
          <w:sz w:val="18"/>
        </w:rPr>
        <w:t xml:space="preserve"> </w:t>
      </w:r>
      <w:r>
        <w:rPr>
          <w:w w:val="105"/>
          <w:sz w:val="18"/>
        </w:rPr>
        <w:t>or</w:t>
      </w:r>
      <w:r>
        <w:rPr>
          <w:spacing w:val="-7"/>
          <w:w w:val="105"/>
          <w:sz w:val="18"/>
        </w:rPr>
        <w:t xml:space="preserve"> </w:t>
      </w:r>
      <w:r>
        <w:rPr>
          <w:w w:val="105"/>
          <w:sz w:val="18"/>
        </w:rPr>
        <w:t>default</w:t>
      </w:r>
      <w:r>
        <w:rPr>
          <w:spacing w:val="-9"/>
          <w:w w:val="105"/>
          <w:sz w:val="18"/>
        </w:rPr>
        <w:t xml:space="preserve"> </w:t>
      </w:r>
      <w:r>
        <w:rPr>
          <w:w w:val="105"/>
          <w:sz w:val="18"/>
        </w:rPr>
        <w:t>of</w:t>
      </w:r>
      <w:r>
        <w:rPr>
          <w:spacing w:val="-7"/>
          <w:w w:val="105"/>
          <w:sz w:val="18"/>
        </w:rPr>
        <w:t xml:space="preserve"> </w:t>
      </w:r>
      <w:r>
        <w:rPr>
          <w:w w:val="105"/>
          <w:sz w:val="18"/>
        </w:rPr>
        <w:t>third</w:t>
      </w:r>
      <w:r>
        <w:rPr>
          <w:spacing w:val="-10"/>
          <w:w w:val="105"/>
          <w:sz w:val="18"/>
        </w:rPr>
        <w:t xml:space="preserve"> </w:t>
      </w:r>
      <w:r>
        <w:rPr>
          <w:spacing w:val="-2"/>
          <w:w w:val="105"/>
          <w:sz w:val="18"/>
        </w:rPr>
        <w:t>parties;</w:t>
      </w:r>
    </w:p>
    <w:p w14:paraId="77197A90" w14:textId="77777777" w:rsidR="00DD75B7" w:rsidRDefault="00DD75B7">
      <w:pPr>
        <w:pStyle w:val="BodyText"/>
        <w:spacing w:before="9"/>
        <w:rPr>
          <w:sz w:val="19"/>
        </w:rPr>
      </w:pPr>
    </w:p>
    <w:p w14:paraId="277FDA9A" w14:textId="77777777" w:rsidR="00DD75B7" w:rsidRDefault="00000000">
      <w:pPr>
        <w:pStyle w:val="ListParagraph"/>
        <w:numPr>
          <w:ilvl w:val="0"/>
          <w:numId w:val="1"/>
        </w:numPr>
        <w:tabs>
          <w:tab w:val="left" w:pos="491"/>
        </w:tabs>
        <w:spacing w:line="249" w:lineRule="auto"/>
        <w:ind w:right="151"/>
        <w:jc w:val="both"/>
        <w:rPr>
          <w:sz w:val="18"/>
        </w:rPr>
      </w:pPr>
      <w:r>
        <w:rPr>
          <w:sz w:val="18"/>
        </w:rPr>
        <w:t xml:space="preserve">any act or omission by BUYER, its employees, agents or contractors over which BUYER exercises control including </w:t>
      </w:r>
      <w:r>
        <w:rPr>
          <w:w w:val="105"/>
          <w:sz w:val="18"/>
        </w:rPr>
        <w:t>failure</w:t>
      </w:r>
      <w:r>
        <w:rPr>
          <w:spacing w:val="-6"/>
          <w:w w:val="105"/>
          <w:sz w:val="18"/>
        </w:rPr>
        <w:t xml:space="preserve"> </w:t>
      </w:r>
      <w:r>
        <w:rPr>
          <w:w w:val="105"/>
          <w:sz w:val="18"/>
        </w:rPr>
        <w:t>to</w:t>
      </w:r>
      <w:r>
        <w:rPr>
          <w:spacing w:val="-6"/>
          <w:w w:val="105"/>
          <w:sz w:val="18"/>
        </w:rPr>
        <w:t xml:space="preserve"> </w:t>
      </w:r>
      <w:r>
        <w:rPr>
          <w:w w:val="105"/>
          <w:sz w:val="18"/>
        </w:rPr>
        <w:t>comply</w:t>
      </w:r>
      <w:r>
        <w:rPr>
          <w:spacing w:val="-5"/>
          <w:w w:val="105"/>
          <w:sz w:val="18"/>
        </w:rPr>
        <w:t xml:space="preserve"> </w:t>
      </w:r>
      <w:r>
        <w:rPr>
          <w:w w:val="105"/>
          <w:sz w:val="18"/>
        </w:rPr>
        <w:t>with</w:t>
      </w:r>
      <w:r>
        <w:rPr>
          <w:spacing w:val="-5"/>
          <w:w w:val="105"/>
          <w:sz w:val="18"/>
        </w:rPr>
        <w:t xml:space="preserve"> </w:t>
      </w:r>
      <w:r>
        <w:rPr>
          <w:w w:val="105"/>
          <w:sz w:val="18"/>
        </w:rPr>
        <w:t>and</w:t>
      </w:r>
      <w:r>
        <w:rPr>
          <w:spacing w:val="-5"/>
          <w:w w:val="105"/>
          <w:sz w:val="18"/>
        </w:rPr>
        <w:t xml:space="preserve"> </w:t>
      </w:r>
      <w:r>
        <w:rPr>
          <w:w w:val="105"/>
          <w:sz w:val="18"/>
        </w:rPr>
        <w:t>observe</w:t>
      </w:r>
      <w:r>
        <w:rPr>
          <w:spacing w:val="-7"/>
          <w:w w:val="105"/>
          <w:sz w:val="18"/>
        </w:rPr>
        <w:t xml:space="preserve"> </w:t>
      </w:r>
      <w:r>
        <w:rPr>
          <w:w w:val="105"/>
          <w:sz w:val="18"/>
        </w:rPr>
        <w:t>SELLER’s</w:t>
      </w:r>
      <w:r>
        <w:rPr>
          <w:spacing w:val="-6"/>
          <w:w w:val="105"/>
          <w:sz w:val="18"/>
        </w:rPr>
        <w:t xml:space="preserve"> </w:t>
      </w:r>
      <w:r>
        <w:rPr>
          <w:w w:val="105"/>
          <w:sz w:val="18"/>
        </w:rPr>
        <w:t>procedures</w:t>
      </w:r>
      <w:r>
        <w:rPr>
          <w:spacing w:val="-7"/>
          <w:w w:val="105"/>
          <w:sz w:val="18"/>
        </w:rPr>
        <w:t xml:space="preserve"> </w:t>
      </w:r>
      <w:r>
        <w:rPr>
          <w:w w:val="105"/>
          <w:sz w:val="18"/>
        </w:rPr>
        <w:t>or</w:t>
      </w:r>
      <w:r>
        <w:rPr>
          <w:spacing w:val="-6"/>
          <w:w w:val="105"/>
          <w:sz w:val="18"/>
        </w:rPr>
        <w:t xml:space="preserve"> </w:t>
      </w:r>
      <w:r>
        <w:rPr>
          <w:w w:val="105"/>
          <w:sz w:val="18"/>
        </w:rPr>
        <w:t>service</w:t>
      </w:r>
      <w:r>
        <w:rPr>
          <w:spacing w:val="-7"/>
          <w:w w:val="105"/>
          <w:sz w:val="18"/>
        </w:rPr>
        <w:t xml:space="preserve"> </w:t>
      </w:r>
      <w:r>
        <w:rPr>
          <w:w w:val="105"/>
          <w:sz w:val="18"/>
        </w:rPr>
        <w:t>policies</w:t>
      </w:r>
      <w:r>
        <w:rPr>
          <w:spacing w:val="-6"/>
          <w:w w:val="105"/>
          <w:sz w:val="18"/>
        </w:rPr>
        <w:t xml:space="preserve"> </w:t>
      </w:r>
      <w:r>
        <w:rPr>
          <w:w w:val="105"/>
          <w:sz w:val="18"/>
        </w:rPr>
        <w:t>or</w:t>
      </w:r>
      <w:r>
        <w:rPr>
          <w:spacing w:val="-5"/>
          <w:w w:val="105"/>
          <w:sz w:val="18"/>
        </w:rPr>
        <w:t xml:space="preserve"> </w:t>
      </w:r>
      <w:r>
        <w:rPr>
          <w:w w:val="105"/>
          <w:sz w:val="18"/>
        </w:rPr>
        <w:t>unavailability</w:t>
      </w:r>
      <w:r>
        <w:rPr>
          <w:spacing w:val="-5"/>
          <w:w w:val="105"/>
          <w:sz w:val="18"/>
        </w:rPr>
        <w:t xml:space="preserve"> </w:t>
      </w:r>
      <w:r>
        <w:rPr>
          <w:w w:val="105"/>
          <w:sz w:val="18"/>
        </w:rPr>
        <w:t>of</w:t>
      </w:r>
      <w:r>
        <w:rPr>
          <w:spacing w:val="-5"/>
          <w:w w:val="105"/>
          <w:sz w:val="18"/>
        </w:rPr>
        <w:t xml:space="preserve"> </w:t>
      </w:r>
      <w:r>
        <w:rPr>
          <w:w w:val="105"/>
          <w:sz w:val="18"/>
        </w:rPr>
        <w:t>relevant</w:t>
      </w:r>
      <w:r>
        <w:rPr>
          <w:spacing w:val="-5"/>
          <w:w w:val="105"/>
          <w:sz w:val="18"/>
        </w:rPr>
        <w:t xml:space="preserve"> </w:t>
      </w:r>
      <w:r>
        <w:rPr>
          <w:w w:val="105"/>
          <w:sz w:val="18"/>
        </w:rPr>
        <w:t>BUYER’s personnel at times necessary for testing or connection of the Service; or</w:t>
      </w:r>
    </w:p>
    <w:p w14:paraId="6EF21C2F" w14:textId="77777777" w:rsidR="00DD75B7" w:rsidRDefault="00DD75B7">
      <w:pPr>
        <w:pStyle w:val="BodyText"/>
        <w:spacing w:before="11"/>
      </w:pPr>
    </w:p>
    <w:p w14:paraId="593039E6" w14:textId="77777777" w:rsidR="00DD75B7" w:rsidRDefault="00000000">
      <w:pPr>
        <w:pStyle w:val="ListParagraph"/>
        <w:numPr>
          <w:ilvl w:val="0"/>
          <w:numId w:val="1"/>
        </w:numPr>
        <w:tabs>
          <w:tab w:val="left" w:pos="491"/>
        </w:tabs>
        <w:rPr>
          <w:sz w:val="18"/>
        </w:rPr>
      </w:pPr>
      <w:r>
        <w:rPr>
          <w:spacing w:val="-2"/>
          <w:w w:val="105"/>
          <w:sz w:val="18"/>
        </w:rPr>
        <w:t>any</w:t>
      </w:r>
      <w:r>
        <w:rPr>
          <w:spacing w:val="-1"/>
          <w:w w:val="105"/>
          <w:sz w:val="18"/>
        </w:rPr>
        <w:t xml:space="preserve"> </w:t>
      </w:r>
      <w:r>
        <w:rPr>
          <w:spacing w:val="-2"/>
          <w:w w:val="105"/>
          <w:sz w:val="18"/>
        </w:rPr>
        <w:t>Force</w:t>
      </w:r>
      <w:r>
        <w:rPr>
          <w:spacing w:val="-3"/>
          <w:w w:val="105"/>
          <w:sz w:val="18"/>
        </w:rPr>
        <w:t xml:space="preserve"> </w:t>
      </w:r>
      <w:r>
        <w:rPr>
          <w:spacing w:val="-2"/>
          <w:w w:val="105"/>
          <w:sz w:val="18"/>
        </w:rPr>
        <w:t>Majeure</w:t>
      </w:r>
      <w:r>
        <w:rPr>
          <w:spacing w:val="-3"/>
          <w:w w:val="105"/>
          <w:sz w:val="18"/>
        </w:rPr>
        <w:t xml:space="preserve"> </w:t>
      </w:r>
      <w:r>
        <w:rPr>
          <w:spacing w:val="-2"/>
          <w:w w:val="105"/>
          <w:sz w:val="18"/>
        </w:rPr>
        <w:t>Events.</w:t>
      </w:r>
    </w:p>
    <w:sectPr w:rsidR="00DD75B7">
      <w:pgSz w:w="12240" w:h="15840"/>
      <w:pgMar w:top="1320" w:right="1400" w:bottom="1080" w:left="1720"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CFF1C" w14:textId="77777777" w:rsidR="00F36533" w:rsidRDefault="00F36533">
      <w:r>
        <w:separator/>
      </w:r>
    </w:p>
  </w:endnote>
  <w:endnote w:type="continuationSeparator" w:id="0">
    <w:p w14:paraId="45F17A7A" w14:textId="77777777" w:rsidR="00F36533" w:rsidRDefault="00F36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8AC9" w14:textId="77777777" w:rsidR="00DD75B7" w:rsidRDefault="00000000">
    <w:pPr>
      <w:pStyle w:val="BodyText"/>
      <w:spacing w:line="14" w:lineRule="auto"/>
      <w:rPr>
        <w:sz w:val="20"/>
      </w:rPr>
    </w:pPr>
    <w:r>
      <w:pict w14:anchorId="52B6D35D">
        <v:shapetype id="_x0000_t202" coordsize="21600,21600" o:spt="202" path="m,l,21600r21600,l21600,xe">
          <v:stroke joinstyle="miter"/>
          <v:path gradientshapeok="t" o:connecttype="rect"/>
        </v:shapetype>
        <v:shape id="docshape1" o:spid="_x0000_s1027" type="#_x0000_t202" style="position:absolute;margin-left:253.8pt;margin-top:736.6pt;width:104.6pt;height:18.4pt;z-index:-15876096;mso-position-horizontal-relative:page;mso-position-vertical-relative:page" filled="f" stroked="f">
          <v:textbox inset="0,0,0,0">
            <w:txbxContent>
              <w:p w14:paraId="3E521122" w14:textId="77777777" w:rsidR="00DD75B7" w:rsidRDefault="00000000">
                <w:pPr>
                  <w:spacing w:before="17"/>
                  <w:ind w:left="3" w:right="15"/>
                  <w:jc w:val="center"/>
                  <w:rPr>
                    <w:rFonts w:ascii="Arial"/>
                    <w:sz w:val="14"/>
                  </w:rPr>
                </w:pPr>
                <w:r>
                  <w:rPr>
                    <w:rFonts w:ascii="Arial"/>
                    <w:sz w:val="14"/>
                  </w:rPr>
                  <w:t xml:space="preserve">Page </w:t>
                </w:r>
                <w:r>
                  <w:rPr>
                    <w:rFonts w:ascii="Arial"/>
                    <w:sz w:val="14"/>
                  </w:rPr>
                  <w:fldChar w:fldCharType="begin"/>
                </w:r>
                <w:r>
                  <w:rPr>
                    <w:rFonts w:ascii="Arial"/>
                    <w:sz w:val="14"/>
                  </w:rPr>
                  <w:instrText xml:space="preserve"> PAGE </w:instrText>
                </w:r>
                <w:r>
                  <w:rPr>
                    <w:rFonts w:ascii="Arial"/>
                    <w:sz w:val="14"/>
                  </w:rPr>
                  <w:fldChar w:fldCharType="separate"/>
                </w:r>
                <w:r>
                  <w:rPr>
                    <w:rFonts w:ascii="Arial"/>
                    <w:sz w:val="14"/>
                  </w:rPr>
                  <w:t>1</w:t>
                </w:r>
                <w:r>
                  <w:rPr>
                    <w:rFonts w:ascii="Arial"/>
                    <w:sz w:val="14"/>
                  </w:rPr>
                  <w:fldChar w:fldCharType="end"/>
                </w:r>
                <w:r>
                  <w:rPr>
                    <w:rFonts w:ascii="Arial"/>
                    <w:sz w:val="14"/>
                  </w:rPr>
                  <w:t xml:space="preserve"> of</w:t>
                </w:r>
                <w:r>
                  <w:rPr>
                    <w:rFonts w:ascii="Arial"/>
                    <w:spacing w:val="3"/>
                    <w:sz w:val="14"/>
                  </w:rPr>
                  <w:t xml:space="preserve"> </w:t>
                </w:r>
                <w:r>
                  <w:rPr>
                    <w:rFonts w:ascii="Arial"/>
                    <w:spacing w:val="-10"/>
                    <w:sz w:val="14"/>
                  </w:rPr>
                  <w:fldChar w:fldCharType="begin"/>
                </w:r>
                <w:r>
                  <w:rPr>
                    <w:rFonts w:ascii="Arial"/>
                    <w:spacing w:val="-10"/>
                    <w:sz w:val="14"/>
                  </w:rPr>
                  <w:instrText xml:space="preserve"> NUMPAGES </w:instrText>
                </w:r>
                <w:r>
                  <w:rPr>
                    <w:rFonts w:ascii="Arial"/>
                    <w:spacing w:val="-10"/>
                    <w:sz w:val="14"/>
                  </w:rPr>
                  <w:fldChar w:fldCharType="separate"/>
                </w:r>
                <w:r>
                  <w:rPr>
                    <w:rFonts w:ascii="Arial"/>
                    <w:spacing w:val="-10"/>
                    <w:sz w:val="14"/>
                  </w:rPr>
                  <w:t>6</w:t>
                </w:r>
                <w:r>
                  <w:rPr>
                    <w:rFonts w:ascii="Arial"/>
                    <w:spacing w:val="-10"/>
                    <w:sz w:val="14"/>
                  </w:rPr>
                  <w:fldChar w:fldCharType="end"/>
                </w:r>
              </w:p>
              <w:p w14:paraId="6D681DC4" w14:textId="77777777" w:rsidR="00DD75B7" w:rsidRDefault="00000000">
                <w:pPr>
                  <w:ind w:left="15" w:right="15"/>
                  <w:jc w:val="center"/>
                  <w:rPr>
                    <w:b/>
                    <w:sz w:val="14"/>
                  </w:rPr>
                </w:pPr>
                <w:r>
                  <w:rPr>
                    <w:b/>
                    <w:sz w:val="14"/>
                  </w:rPr>
                  <w:t>China</w:t>
                </w:r>
                <w:r>
                  <w:rPr>
                    <w:b/>
                    <w:spacing w:val="-1"/>
                    <w:sz w:val="14"/>
                  </w:rPr>
                  <w:t xml:space="preserve"> </w:t>
                </w:r>
                <w:r>
                  <w:rPr>
                    <w:b/>
                    <w:sz w:val="14"/>
                  </w:rPr>
                  <w:t>Mobile</w:t>
                </w:r>
                <w:r>
                  <w:rPr>
                    <w:b/>
                    <w:spacing w:val="2"/>
                    <w:sz w:val="14"/>
                  </w:rPr>
                  <w:t xml:space="preserve"> </w:t>
                </w:r>
                <w:r>
                  <w:rPr>
                    <w:b/>
                    <w:sz w:val="14"/>
                  </w:rPr>
                  <w:t>International</w:t>
                </w:r>
                <w:r>
                  <w:rPr>
                    <w:b/>
                    <w:spacing w:val="1"/>
                    <w:sz w:val="14"/>
                  </w:rPr>
                  <w:t xml:space="preserve"> </w:t>
                </w:r>
                <w:r>
                  <w:rPr>
                    <w:b/>
                    <w:spacing w:val="-2"/>
                    <w:sz w:val="14"/>
                  </w:rPr>
                  <w:t>Limited</w:t>
                </w:r>
              </w:p>
            </w:txbxContent>
          </v:textbox>
          <w10:wrap anchorx="page" anchory="page"/>
        </v:shape>
      </w:pict>
    </w:r>
    <w:r>
      <w:pict w14:anchorId="4AD78202">
        <v:shape id="docshape2" o:spid="_x0000_s1026" type="#_x0000_t202" style="position:absolute;margin-left:75.7pt;margin-top:745.85pt;width:60.9pt;height:9.1pt;z-index:-15875584;mso-position-horizontal-relative:page;mso-position-vertical-relative:page" filled="f" stroked="f">
          <v:textbox inset="0,0,0,0">
            <w:txbxContent>
              <w:p w14:paraId="26F15B80" w14:textId="77777777" w:rsidR="00DD75B7" w:rsidRDefault="00000000">
                <w:pPr>
                  <w:spacing w:line="164" w:lineRule="exact"/>
                  <w:ind w:left="20"/>
                  <w:rPr>
                    <w:b/>
                    <w:sz w:val="14"/>
                  </w:rPr>
                </w:pPr>
                <w:r>
                  <w:rPr>
                    <w:b/>
                    <w:sz w:val="14"/>
                  </w:rPr>
                  <w:t>Version:</w:t>
                </w:r>
                <w:r>
                  <w:rPr>
                    <w:b/>
                    <w:spacing w:val="-2"/>
                    <w:sz w:val="14"/>
                  </w:rPr>
                  <w:t xml:space="preserve"> </w:t>
                </w:r>
                <w:r>
                  <w:rPr>
                    <w:b/>
                    <w:sz w:val="14"/>
                  </w:rPr>
                  <w:t>2021-04-</w:t>
                </w:r>
                <w:r>
                  <w:rPr>
                    <w:b/>
                    <w:spacing w:val="-5"/>
                    <w:sz w:val="14"/>
                  </w:rPr>
                  <w:t>16</w:t>
                </w:r>
              </w:p>
            </w:txbxContent>
          </v:textbox>
          <w10:wrap anchorx="page" anchory="page"/>
        </v:shape>
      </w:pict>
    </w:r>
    <w:r>
      <w:pict w14:anchorId="48A35DCB">
        <v:shape id="docshape3" o:spid="_x0000_s1025" type="#_x0000_t202" style="position:absolute;margin-left:461.4pt;margin-top:745.85pt;width:72.8pt;height:9.1pt;z-index:-15875072;mso-position-horizontal-relative:page;mso-position-vertical-relative:page" filled="f" stroked="f">
          <v:textbox inset="0,0,0,0">
            <w:txbxContent>
              <w:p w14:paraId="5DD8EA94" w14:textId="77777777" w:rsidR="00DD75B7" w:rsidRDefault="00000000">
                <w:pPr>
                  <w:spacing w:line="164" w:lineRule="exact"/>
                  <w:ind w:left="20"/>
                  <w:rPr>
                    <w:b/>
                    <w:sz w:val="14"/>
                  </w:rPr>
                </w:pPr>
                <w:r>
                  <w:rPr>
                    <w:b/>
                    <w:sz w:val="14"/>
                  </w:rPr>
                  <w:t xml:space="preserve">Private and </w:t>
                </w:r>
                <w:r>
                  <w:rPr>
                    <w:b/>
                    <w:spacing w:val="-2"/>
                    <w:sz w:val="14"/>
                  </w:rPr>
                  <w:t>Confidential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0D1B" w14:textId="77777777" w:rsidR="00F36533" w:rsidRDefault="00F36533">
      <w:r>
        <w:separator/>
      </w:r>
    </w:p>
  </w:footnote>
  <w:footnote w:type="continuationSeparator" w:id="0">
    <w:p w14:paraId="1BE15A40" w14:textId="77777777" w:rsidR="00F36533" w:rsidRDefault="00F36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75E"/>
    <w:multiLevelType w:val="hybridMultilevel"/>
    <w:tmpl w:val="EBDCE2E4"/>
    <w:lvl w:ilvl="0" w:tplc="F1D62CFE">
      <w:start w:val="1"/>
      <w:numFmt w:val="decimal"/>
      <w:lvlText w:val="%1."/>
      <w:lvlJc w:val="left"/>
      <w:pPr>
        <w:ind w:left="490" w:hanging="339"/>
        <w:jc w:val="left"/>
      </w:pPr>
      <w:rPr>
        <w:rFonts w:ascii="Calibri" w:eastAsia="Calibri" w:hAnsi="Calibri" w:cs="Calibri" w:hint="default"/>
        <w:b/>
        <w:bCs/>
        <w:i w:val="0"/>
        <w:iCs w:val="0"/>
        <w:w w:val="103"/>
        <w:sz w:val="18"/>
        <w:szCs w:val="18"/>
        <w:lang w:val="en-US" w:eastAsia="en-US" w:bidi="ar-SA"/>
      </w:rPr>
    </w:lvl>
    <w:lvl w:ilvl="1" w:tplc="674EBB16">
      <w:numFmt w:val="bullet"/>
      <w:lvlText w:val="•"/>
      <w:lvlJc w:val="left"/>
      <w:pPr>
        <w:ind w:left="1362" w:hanging="339"/>
      </w:pPr>
      <w:rPr>
        <w:rFonts w:hint="default"/>
        <w:lang w:val="en-US" w:eastAsia="en-US" w:bidi="ar-SA"/>
      </w:rPr>
    </w:lvl>
    <w:lvl w:ilvl="2" w:tplc="BA7499B2">
      <w:numFmt w:val="bullet"/>
      <w:lvlText w:val="•"/>
      <w:lvlJc w:val="left"/>
      <w:pPr>
        <w:ind w:left="2224" w:hanging="339"/>
      </w:pPr>
      <w:rPr>
        <w:rFonts w:hint="default"/>
        <w:lang w:val="en-US" w:eastAsia="en-US" w:bidi="ar-SA"/>
      </w:rPr>
    </w:lvl>
    <w:lvl w:ilvl="3" w:tplc="D8640B7A">
      <w:numFmt w:val="bullet"/>
      <w:lvlText w:val="•"/>
      <w:lvlJc w:val="left"/>
      <w:pPr>
        <w:ind w:left="3086" w:hanging="339"/>
      </w:pPr>
      <w:rPr>
        <w:rFonts w:hint="default"/>
        <w:lang w:val="en-US" w:eastAsia="en-US" w:bidi="ar-SA"/>
      </w:rPr>
    </w:lvl>
    <w:lvl w:ilvl="4" w:tplc="95F0B79E">
      <w:numFmt w:val="bullet"/>
      <w:lvlText w:val="•"/>
      <w:lvlJc w:val="left"/>
      <w:pPr>
        <w:ind w:left="3948" w:hanging="339"/>
      </w:pPr>
      <w:rPr>
        <w:rFonts w:hint="default"/>
        <w:lang w:val="en-US" w:eastAsia="en-US" w:bidi="ar-SA"/>
      </w:rPr>
    </w:lvl>
    <w:lvl w:ilvl="5" w:tplc="D6F290F6">
      <w:numFmt w:val="bullet"/>
      <w:lvlText w:val="•"/>
      <w:lvlJc w:val="left"/>
      <w:pPr>
        <w:ind w:left="4810" w:hanging="339"/>
      </w:pPr>
      <w:rPr>
        <w:rFonts w:hint="default"/>
        <w:lang w:val="en-US" w:eastAsia="en-US" w:bidi="ar-SA"/>
      </w:rPr>
    </w:lvl>
    <w:lvl w:ilvl="6" w:tplc="BEECE48A">
      <w:numFmt w:val="bullet"/>
      <w:lvlText w:val="•"/>
      <w:lvlJc w:val="left"/>
      <w:pPr>
        <w:ind w:left="5672" w:hanging="339"/>
      </w:pPr>
      <w:rPr>
        <w:rFonts w:hint="default"/>
        <w:lang w:val="en-US" w:eastAsia="en-US" w:bidi="ar-SA"/>
      </w:rPr>
    </w:lvl>
    <w:lvl w:ilvl="7" w:tplc="260627B8">
      <w:numFmt w:val="bullet"/>
      <w:lvlText w:val="•"/>
      <w:lvlJc w:val="left"/>
      <w:pPr>
        <w:ind w:left="6534" w:hanging="339"/>
      </w:pPr>
      <w:rPr>
        <w:rFonts w:hint="default"/>
        <w:lang w:val="en-US" w:eastAsia="en-US" w:bidi="ar-SA"/>
      </w:rPr>
    </w:lvl>
    <w:lvl w:ilvl="8" w:tplc="1F9625C2">
      <w:numFmt w:val="bullet"/>
      <w:lvlText w:val="•"/>
      <w:lvlJc w:val="left"/>
      <w:pPr>
        <w:ind w:left="7396" w:hanging="339"/>
      </w:pPr>
      <w:rPr>
        <w:rFonts w:hint="default"/>
        <w:lang w:val="en-US" w:eastAsia="en-US" w:bidi="ar-SA"/>
      </w:rPr>
    </w:lvl>
  </w:abstractNum>
  <w:abstractNum w:abstractNumId="1" w15:restartNumberingAfterBreak="0">
    <w:nsid w:val="116469D9"/>
    <w:multiLevelType w:val="hybridMultilevel"/>
    <w:tmpl w:val="1584B9AC"/>
    <w:lvl w:ilvl="0" w:tplc="8A8E1452">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0570133E">
      <w:numFmt w:val="bullet"/>
      <w:lvlText w:val="•"/>
      <w:lvlJc w:val="left"/>
      <w:pPr>
        <w:ind w:left="1362" w:hanging="339"/>
      </w:pPr>
      <w:rPr>
        <w:rFonts w:hint="default"/>
        <w:lang w:val="en-US" w:eastAsia="en-US" w:bidi="ar-SA"/>
      </w:rPr>
    </w:lvl>
    <w:lvl w:ilvl="2" w:tplc="7A661036">
      <w:numFmt w:val="bullet"/>
      <w:lvlText w:val="•"/>
      <w:lvlJc w:val="left"/>
      <w:pPr>
        <w:ind w:left="2224" w:hanging="339"/>
      </w:pPr>
      <w:rPr>
        <w:rFonts w:hint="default"/>
        <w:lang w:val="en-US" w:eastAsia="en-US" w:bidi="ar-SA"/>
      </w:rPr>
    </w:lvl>
    <w:lvl w:ilvl="3" w:tplc="54C206A8">
      <w:numFmt w:val="bullet"/>
      <w:lvlText w:val="•"/>
      <w:lvlJc w:val="left"/>
      <w:pPr>
        <w:ind w:left="3086" w:hanging="339"/>
      </w:pPr>
      <w:rPr>
        <w:rFonts w:hint="default"/>
        <w:lang w:val="en-US" w:eastAsia="en-US" w:bidi="ar-SA"/>
      </w:rPr>
    </w:lvl>
    <w:lvl w:ilvl="4" w:tplc="9488A73C">
      <w:numFmt w:val="bullet"/>
      <w:lvlText w:val="•"/>
      <w:lvlJc w:val="left"/>
      <w:pPr>
        <w:ind w:left="3948" w:hanging="339"/>
      </w:pPr>
      <w:rPr>
        <w:rFonts w:hint="default"/>
        <w:lang w:val="en-US" w:eastAsia="en-US" w:bidi="ar-SA"/>
      </w:rPr>
    </w:lvl>
    <w:lvl w:ilvl="5" w:tplc="3CFAB382">
      <w:numFmt w:val="bullet"/>
      <w:lvlText w:val="•"/>
      <w:lvlJc w:val="left"/>
      <w:pPr>
        <w:ind w:left="4810" w:hanging="339"/>
      </w:pPr>
      <w:rPr>
        <w:rFonts w:hint="default"/>
        <w:lang w:val="en-US" w:eastAsia="en-US" w:bidi="ar-SA"/>
      </w:rPr>
    </w:lvl>
    <w:lvl w:ilvl="6" w:tplc="209C4284">
      <w:numFmt w:val="bullet"/>
      <w:lvlText w:val="•"/>
      <w:lvlJc w:val="left"/>
      <w:pPr>
        <w:ind w:left="5672" w:hanging="339"/>
      </w:pPr>
      <w:rPr>
        <w:rFonts w:hint="default"/>
        <w:lang w:val="en-US" w:eastAsia="en-US" w:bidi="ar-SA"/>
      </w:rPr>
    </w:lvl>
    <w:lvl w:ilvl="7" w:tplc="45C86B5C">
      <w:numFmt w:val="bullet"/>
      <w:lvlText w:val="•"/>
      <w:lvlJc w:val="left"/>
      <w:pPr>
        <w:ind w:left="6534" w:hanging="339"/>
      </w:pPr>
      <w:rPr>
        <w:rFonts w:hint="default"/>
        <w:lang w:val="en-US" w:eastAsia="en-US" w:bidi="ar-SA"/>
      </w:rPr>
    </w:lvl>
    <w:lvl w:ilvl="8" w:tplc="1494BA6E">
      <w:numFmt w:val="bullet"/>
      <w:lvlText w:val="•"/>
      <w:lvlJc w:val="left"/>
      <w:pPr>
        <w:ind w:left="7396" w:hanging="339"/>
      </w:pPr>
      <w:rPr>
        <w:rFonts w:hint="default"/>
        <w:lang w:val="en-US" w:eastAsia="en-US" w:bidi="ar-SA"/>
      </w:rPr>
    </w:lvl>
  </w:abstractNum>
  <w:abstractNum w:abstractNumId="2" w15:restartNumberingAfterBreak="0">
    <w:nsid w:val="1B4D7EB6"/>
    <w:multiLevelType w:val="hybridMultilevel"/>
    <w:tmpl w:val="BEAEC0A2"/>
    <w:lvl w:ilvl="0" w:tplc="B9B0042E">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9F02BE2C">
      <w:numFmt w:val="bullet"/>
      <w:lvlText w:val="•"/>
      <w:lvlJc w:val="left"/>
      <w:pPr>
        <w:ind w:left="1362" w:hanging="339"/>
      </w:pPr>
      <w:rPr>
        <w:rFonts w:hint="default"/>
        <w:lang w:val="en-US" w:eastAsia="en-US" w:bidi="ar-SA"/>
      </w:rPr>
    </w:lvl>
    <w:lvl w:ilvl="2" w:tplc="10E09F68">
      <w:numFmt w:val="bullet"/>
      <w:lvlText w:val="•"/>
      <w:lvlJc w:val="left"/>
      <w:pPr>
        <w:ind w:left="2224" w:hanging="339"/>
      </w:pPr>
      <w:rPr>
        <w:rFonts w:hint="default"/>
        <w:lang w:val="en-US" w:eastAsia="en-US" w:bidi="ar-SA"/>
      </w:rPr>
    </w:lvl>
    <w:lvl w:ilvl="3" w:tplc="C5B8C2F6">
      <w:numFmt w:val="bullet"/>
      <w:lvlText w:val="•"/>
      <w:lvlJc w:val="left"/>
      <w:pPr>
        <w:ind w:left="3086" w:hanging="339"/>
      </w:pPr>
      <w:rPr>
        <w:rFonts w:hint="default"/>
        <w:lang w:val="en-US" w:eastAsia="en-US" w:bidi="ar-SA"/>
      </w:rPr>
    </w:lvl>
    <w:lvl w:ilvl="4" w:tplc="FFB6AC48">
      <w:numFmt w:val="bullet"/>
      <w:lvlText w:val="•"/>
      <w:lvlJc w:val="left"/>
      <w:pPr>
        <w:ind w:left="3948" w:hanging="339"/>
      </w:pPr>
      <w:rPr>
        <w:rFonts w:hint="default"/>
        <w:lang w:val="en-US" w:eastAsia="en-US" w:bidi="ar-SA"/>
      </w:rPr>
    </w:lvl>
    <w:lvl w:ilvl="5" w:tplc="C5E6C5A8">
      <w:numFmt w:val="bullet"/>
      <w:lvlText w:val="•"/>
      <w:lvlJc w:val="left"/>
      <w:pPr>
        <w:ind w:left="4810" w:hanging="339"/>
      </w:pPr>
      <w:rPr>
        <w:rFonts w:hint="default"/>
        <w:lang w:val="en-US" w:eastAsia="en-US" w:bidi="ar-SA"/>
      </w:rPr>
    </w:lvl>
    <w:lvl w:ilvl="6" w:tplc="34E24B38">
      <w:numFmt w:val="bullet"/>
      <w:lvlText w:val="•"/>
      <w:lvlJc w:val="left"/>
      <w:pPr>
        <w:ind w:left="5672" w:hanging="339"/>
      </w:pPr>
      <w:rPr>
        <w:rFonts w:hint="default"/>
        <w:lang w:val="en-US" w:eastAsia="en-US" w:bidi="ar-SA"/>
      </w:rPr>
    </w:lvl>
    <w:lvl w:ilvl="7" w:tplc="2208E3E4">
      <w:numFmt w:val="bullet"/>
      <w:lvlText w:val="•"/>
      <w:lvlJc w:val="left"/>
      <w:pPr>
        <w:ind w:left="6534" w:hanging="339"/>
      </w:pPr>
      <w:rPr>
        <w:rFonts w:hint="default"/>
        <w:lang w:val="en-US" w:eastAsia="en-US" w:bidi="ar-SA"/>
      </w:rPr>
    </w:lvl>
    <w:lvl w:ilvl="8" w:tplc="568EEF78">
      <w:numFmt w:val="bullet"/>
      <w:lvlText w:val="•"/>
      <w:lvlJc w:val="left"/>
      <w:pPr>
        <w:ind w:left="7396" w:hanging="339"/>
      </w:pPr>
      <w:rPr>
        <w:rFonts w:hint="default"/>
        <w:lang w:val="en-US" w:eastAsia="en-US" w:bidi="ar-SA"/>
      </w:rPr>
    </w:lvl>
  </w:abstractNum>
  <w:abstractNum w:abstractNumId="3" w15:restartNumberingAfterBreak="0">
    <w:nsid w:val="1D2958C1"/>
    <w:multiLevelType w:val="hybridMultilevel"/>
    <w:tmpl w:val="3E6AE6F4"/>
    <w:lvl w:ilvl="0" w:tplc="D2FE1158">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B008CA96">
      <w:numFmt w:val="bullet"/>
      <w:lvlText w:val="•"/>
      <w:lvlJc w:val="left"/>
      <w:pPr>
        <w:ind w:left="1362" w:hanging="339"/>
      </w:pPr>
      <w:rPr>
        <w:rFonts w:hint="default"/>
        <w:lang w:val="en-US" w:eastAsia="en-US" w:bidi="ar-SA"/>
      </w:rPr>
    </w:lvl>
    <w:lvl w:ilvl="2" w:tplc="92903190">
      <w:numFmt w:val="bullet"/>
      <w:lvlText w:val="•"/>
      <w:lvlJc w:val="left"/>
      <w:pPr>
        <w:ind w:left="2224" w:hanging="339"/>
      </w:pPr>
      <w:rPr>
        <w:rFonts w:hint="default"/>
        <w:lang w:val="en-US" w:eastAsia="en-US" w:bidi="ar-SA"/>
      </w:rPr>
    </w:lvl>
    <w:lvl w:ilvl="3" w:tplc="B16E377A">
      <w:numFmt w:val="bullet"/>
      <w:lvlText w:val="•"/>
      <w:lvlJc w:val="left"/>
      <w:pPr>
        <w:ind w:left="3086" w:hanging="339"/>
      </w:pPr>
      <w:rPr>
        <w:rFonts w:hint="default"/>
        <w:lang w:val="en-US" w:eastAsia="en-US" w:bidi="ar-SA"/>
      </w:rPr>
    </w:lvl>
    <w:lvl w:ilvl="4" w:tplc="D1F8D046">
      <w:numFmt w:val="bullet"/>
      <w:lvlText w:val="•"/>
      <w:lvlJc w:val="left"/>
      <w:pPr>
        <w:ind w:left="3948" w:hanging="339"/>
      </w:pPr>
      <w:rPr>
        <w:rFonts w:hint="default"/>
        <w:lang w:val="en-US" w:eastAsia="en-US" w:bidi="ar-SA"/>
      </w:rPr>
    </w:lvl>
    <w:lvl w:ilvl="5" w:tplc="ABBA6FB4">
      <w:numFmt w:val="bullet"/>
      <w:lvlText w:val="•"/>
      <w:lvlJc w:val="left"/>
      <w:pPr>
        <w:ind w:left="4810" w:hanging="339"/>
      </w:pPr>
      <w:rPr>
        <w:rFonts w:hint="default"/>
        <w:lang w:val="en-US" w:eastAsia="en-US" w:bidi="ar-SA"/>
      </w:rPr>
    </w:lvl>
    <w:lvl w:ilvl="6" w:tplc="AD7AA612">
      <w:numFmt w:val="bullet"/>
      <w:lvlText w:val="•"/>
      <w:lvlJc w:val="left"/>
      <w:pPr>
        <w:ind w:left="5672" w:hanging="339"/>
      </w:pPr>
      <w:rPr>
        <w:rFonts w:hint="default"/>
        <w:lang w:val="en-US" w:eastAsia="en-US" w:bidi="ar-SA"/>
      </w:rPr>
    </w:lvl>
    <w:lvl w:ilvl="7" w:tplc="869A4266">
      <w:numFmt w:val="bullet"/>
      <w:lvlText w:val="•"/>
      <w:lvlJc w:val="left"/>
      <w:pPr>
        <w:ind w:left="6534" w:hanging="339"/>
      </w:pPr>
      <w:rPr>
        <w:rFonts w:hint="default"/>
        <w:lang w:val="en-US" w:eastAsia="en-US" w:bidi="ar-SA"/>
      </w:rPr>
    </w:lvl>
    <w:lvl w:ilvl="8" w:tplc="B2EEFED6">
      <w:numFmt w:val="bullet"/>
      <w:lvlText w:val="•"/>
      <w:lvlJc w:val="left"/>
      <w:pPr>
        <w:ind w:left="7396" w:hanging="339"/>
      </w:pPr>
      <w:rPr>
        <w:rFonts w:hint="default"/>
        <w:lang w:val="en-US" w:eastAsia="en-US" w:bidi="ar-SA"/>
      </w:rPr>
    </w:lvl>
  </w:abstractNum>
  <w:abstractNum w:abstractNumId="4" w15:restartNumberingAfterBreak="0">
    <w:nsid w:val="21BC5479"/>
    <w:multiLevelType w:val="hybridMultilevel"/>
    <w:tmpl w:val="FE00DF10"/>
    <w:lvl w:ilvl="0" w:tplc="05CA5F02">
      <w:start w:val="1"/>
      <w:numFmt w:val="decimal"/>
      <w:lvlText w:val="%1)"/>
      <w:lvlJc w:val="left"/>
      <w:pPr>
        <w:ind w:left="490" w:hanging="339"/>
        <w:jc w:val="left"/>
      </w:pPr>
      <w:rPr>
        <w:rFonts w:hint="default"/>
        <w:w w:val="103"/>
        <w:lang w:val="en-US" w:eastAsia="en-US" w:bidi="ar-SA"/>
      </w:rPr>
    </w:lvl>
    <w:lvl w:ilvl="1" w:tplc="68CCBA86">
      <w:start w:val="1"/>
      <w:numFmt w:val="lowerRoman"/>
      <w:lvlText w:val="%2."/>
      <w:lvlJc w:val="left"/>
      <w:pPr>
        <w:ind w:left="704" w:hanging="358"/>
        <w:jc w:val="left"/>
      </w:pPr>
      <w:rPr>
        <w:rFonts w:ascii="Arial" w:eastAsia="Arial" w:hAnsi="Arial" w:cs="Arial" w:hint="default"/>
        <w:b w:val="0"/>
        <w:bCs w:val="0"/>
        <w:i w:val="0"/>
        <w:iCs w:val="0"/>
        <w:w w:val="103"/>
        <w:sz w:val="18"/>
        <w:szCs w:val="18"/>
        <w:lang w:val="en-US" w:eastAsia="en-US" w:bidi="ar-SA"/>
      </w:rPr>
    </w:lvl>
    <w:lvl w:ilvl="2" w:tplc="26FABA72">
      <w:start w:val="1"/>
      <w:numFmt w:val="lowerLetter"/>
      <w:lvlText w:val="%3)"/>
      <w:lvlJc w:val="left"/>
      <w:pPr>
        <w:ind w:left="1148" w:hanging="401"/>
        <w:jc w:val="left"/>
      </w:pPr>
      <w:rPr>
        <w:rFonts w:ascii="Calibri" w:eastAsia="Calibri" w:hAnsi="Calibri" w:cs="Calibri" w:hint="default"/>
        <w:b w:val="0"/>
        <w:bCs w:val="0"/>
        <w:i w:val="0"/>
        <w:iCs w:val="0"/>
        <w:spacing w:val="0"/>
        <w:w w:val="103"/>
        <w:sz w:val="18"/>
        <w:szCs w:val="18"/>
        <w:lang w:val="en-US" w:eastAsia="en-US" w:bidi="ar-SA"/>
      </w:rPr>
    </w:lvl>
    <w:lvl w:ilvl="3" w:tplc="49663D28">
      <w:numFmt w:val="bullet"/>
      <w:lvlText w:val="•"/>
      <w:lvlJc w:val="left"/>
      <w:pPr>
        <w:ind w:left="2137" w:hanging="401"/>
      </w:pPr>
      <w:rPr>
        <w:rFonts w:hint="default"/>
        <w:lang w:val="en-US" w:eastAsia="en-US" w:bidi="ar-SA"/>
      </w:rPr>
    </w:lvl>
    <w:lvl w:ilvl="4" w:tplc="9BDE0172">
      <w:numFmt w:val="bullet"/>
      <w:lvlText w:val="•"/>
      <w:lvlJc w:val="left"/>
      <w:pPr>
        <w:ind w:left="3135" w:hanging="401"/>
      </w:pPr>
      <w:rPr>
        <w:rFonts w:hint="default"/>
        <w:lang w:val="en-US" w:eastAsia="en-US" w:bidi="ar-SA"/>
      </w:rPr>
    </w:lvl>
    <w:lvl w:ilvl="5" w:tplc="D51AD204">
      <w:numFmt w:val="bullet"/>
      <w:lvlText w:val="•"/>
      <w:lvlJc w:val="left"/>
      <w:pPr>
        <w:ind w:left="4132" w:hanging="401"/>
      </w:pPr>
      <w:rPr>
        <w:rFonts w:hint="default"/>
        <w:lang w:val="en-US" w:eastAsia="en-US" w:bidi="ar-SA"/>
      </w:rPr>
    </w:lvl>
    <w:lvl w:ilvl="6" w:tplc="9ACE65C8">
      <w:numFmt w:val="bullet"/>
      <w:lvlText w:val="•"/>
      <w:lvlJc w:val="left"/>
      <w:pPr>
        <w:ind w:left="5130" w:hanging="401"/>
      </w:pPr>
      <w:rPr>
        <w:rFonts w:hint="default"/>
        <w:lang w:val="en-US" w:eastAsia="en-US" w:bidi="ar-SA"/>
      </w:rPr>
    </w:lvl>
    <w:lvl w:ilvl="7" w:tplc="052EFA38">
      <w:numFmt w:val="bullet"/>
      <w:lvlText w:val="•"/>
      <w:lvlJc w:val="left"/>
      <w:pPr>
        <w:ind w:left="6127" w:hanging="401"/>
      </w:pPr>
      <w:rPr>
        <w:rFonts w:hint="default"/>
        <w:lang w:val="en-US" w:eastAsia="en-US" w:bidi="ar-SA"/>
      </w:rPr>
    </w:lvl>
    <w:lvl w:ilvl="8" w:tplc="D78CA968">
      <w:numFmt w:val="bullet"/>
      <w:lvlText w:val="•"/>
      <w:lvlJc w:val="left"/>
      <w:pPr>
        <w:ind w:left="7125" w:hanging="401"/>
      </w:pPr>
      <w:rPr>
        <w:rFonts w:hint="default"/>
        <w:lang w:val="en-US" w:eastAsia="en-US" w:bidi="ar-SA"/>
      </w:rPr>
    </w:lvl>
  </w:abstractNum>
  <w:abstractNum w:abstractNumId="5" w15:restartNumberingAfterBreak="0">
    <w:nsid w:val="2C057B8A"/>
    <w:multiLevelType w:val="hybridMultilevel"/>
    <w:tmpl w:val="4E347272"/>
    <w:lvl w:ilvl="0" w:tplc="10E4505C">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72742564">
      <w:numFmt w:val="bullet"/>
      <w:lvlText w:val="•"/>
      <w:lvlJc w:val="left"/>
      <w:pPr>
        <w:ind w:left="1362" w:hanging="339"/>
      </w:pPr>
      <w:rPr>
        <w:rFonts w:hint="default"/>
        <w:lang w:val="en-US" w:eastAsia="en-US" w:bidi="ar-SA"/>
      </w:rPr>
    </w:lvl>
    <w:lvl w:ilvl="2" w:tplc="E9E21B04">
      <w:numFmt w:val="bullet"/>
      <w:lvlText w:val="•"/>
      <w:lvlJc w:val="left"/>
      <w:pPr>
        <w:ind w:left="2224" w:hanging="339"/>
      </w:pPr>
      <w:rPr>
        <w:rFonts w:hint="default"/>
        <w:lang w:val="en-US" w:eastAsia="en-US" w:bidi="ar-SA"/>
      </w:rPr>
    </w:lvl>
    <w:lvl w:ilvl="3" w:tplc="C5CE1A74">
      <w:numFmt w:val="bullet"/>
      <w:lvlText w:val="•"/>
      <w:lvlJc w:val="left"/>
      <w:pPr>
        <w:ind w:left="3086" w:hanging="339"/>
      </w:pPr>
      <w:rPr>
        <w:rFonts w:hint="default"/>
        <w:lang w:val="en-US" w:eastAsia="en-US" w:bidi="ar-SA"/>
      </w:rPr>
    </w:lvl>
    <w:lvl w:ilvl="4" w:tplc="246CBEBC">
      <w:numFmt w:val="bullet"/>
      <w:lvlText w:val="•"/>
      <w:lvlJc w:val="left"/>
      <w:pPr>
        <w:ind w:left="3948" w:hanging="339"/>
      </w:pPr>
      <w:rPr>
        <w:rFonts w:hint="default"/>
        <w:lang w:val="en-US" w:eastAsia="en-US" w:bidi="ar-SA"/>
      </w:rPr>
    </w:lvl>
    <w:lvl w:ilvl="5" w:tplc="EDFA499A">
      <w:numFmt w:val="bullet"/>
      <w:lvlText w:val="•"/>
      <w:lvlJc w:val="left"/>
      <w:pPr>
        <w:ind w:left="4810" w:hanging="339"/>
      </w:pPr>
      <w:rPr>
        <w:rFonts w:hint="default"/>
        <w:lang w:val="en-US" w:eastAsia="en-US" w:bidi="ar-SA"/>
      </w:rPr>
    </w:lvl>
    <w:lvl w:ilvl="6" w:tplc="0EEE153A">
      <w:numFmt w:val="bullet"/>
      <w:lvlText w:val="•"/>
      <w:lvlJc w:val="left"/>
      <w:pPr>
        <w:ind w:left="5672" w:hanging="339"/>
      </w:pPr>
      <w:rPr>
        <w:rFonts w:hint="default"/>
        <w:lang w:val="en-US" w:eastAsia="en-US" w:bidi="ar-SA"/>
      </w:rPr>
    </w:lvl>
    <w:lvl w:ilvl="7" w:tplc="AB6830F8">
      <w:numFmt w:val="bullet"/>
      <w:lvlText w:val="•"/>
      <w:lvlJc w:val="left"/>
      <w:pPr>
        <w:ind w:left="6534" w:hanging="339"/>
      </w:pPr>
      <w:rPr>
        <w:rFonts w:hint="default"/>
        <w:lang w:val="en-US" w:eastAsia="en-US" w:bidi="ar-SA"/>
      </w:rPr>
    </w:lvl>
    <w:lvl w:ilvl="8" w:tplc="FA2E4438">
      <w:numFmt w:val="bullet"/>
      <w:lvlText w:val="•"/>
      <w:lvlJc w:val="left"/>
      <w:pPr>
        <w:ind w:left="7396" w:hanging="339"/>
      </w:pPr>
      <w:rPr>
        <w:rFonts w:hint="default"/>
        <w:lang w:val="en-US" w:eastAsia="en-US" w:bidi="ar-SA"/>
      </w:rPr>
    </w:lvl>
  </w:abstractNum>
  <w:abstractNum w:abstractNumId="6" w15:restartNumberingAfterBreak="0">
    <w:nsid w:val="313B516C"/>
    <w:multiLevelType w:val="hybridMultilevel"/>
    <w:tmpl w:val="C00E6634"/>
    <w:lvl w:ilvl="0" w:tplc="4A6215A4">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AB5C7EB0">
      <w:numFmt w:val="bullet"/>
      <w:lvlText w:val="•"/>
      <w:lvlJc w:val="left"/>
      <w:pPr>
        <w:ind w:left="1362" w:hanging="339"/>
      </w:pPr>
      <w:rPr>
        <w:rFonts w:hint="default"/>
        <w:lang w:val="en-US" w:eastAsia="en-US" w:bidi="ar-SA"/>
      </w:rPr>
    </w:lvl>
    <w:lvl w:ilvl="2" w:tplc="90885CEE">
      <w:numFmt w:val="bullet"/>
      <w:lvlText w:val="•"/>
      <w:lvlJc w:val="left"/>
      <w:pPr>
        <w:ind w:left="2224" w:hanging="339"/>
      </w:pPr>
      <w:rPr>
        <w:rFonts w:hint="default"/>
        <w:lang w:val="en-US" w:eastAsia="en-US" w:bidi="ar-SA"/>
      </w:rPr>
    </w:lvl>
    <w:lvl w:ilvl="3" w:tplc="73981C8E">
      <w:numFmt w:val="bullet"/>
      <w:lvlText w:val="•"/>
      <w:lvlJc w:val="left"/>
      <w:pPr>
        <w:ind w:left="3086" w:hanging="339"/>
      </w:pPr>
      <w:rPr>
        <w:rFonts w:hint="default"/>
        <w:lang w:val="en-US" w:eastAsia="en-US" w:bidi="ar-SA"/>
      </w:rPr>
    </w:lvl>
    <w:lvl w:ilvl="4" w:tplc="E77652EC">
      <w:numFmt w:val="bullet"/>
      <w:lvlText w:val="•"/>
      <w:lvlJc w:val="left"/>
      <w:pPr>
        <w:ind w:left="3948" w:hanging="339"/>
      </w:pPr>
      <w:rPr>
        <w:rFonts w:hint="default"/>
        <w:lang w:val="en-US" w:eastAsia="en-US" w:bidi="ar-SA"/>
      </w:rPr>
    </w:lvl>
    <w:lvl w:ilvl="5" w:tplc="BB949F48">
      <w:numFmt w:val="bullet"/>
      <w:lvlText w:val="•"/>
      <w:lvlJc w:val="left"/>
      <w:pPr>
        <w:ind w:left="4810" w:hanging="339"/>
      </w:pPr>
      <w:rPr>
        <w:rFonts w:hint="default"/>
        <w:lang w:val="en-US" w:eastAsia="en-US" w:bidi="ar-SA"/>
      </w:rPr>
    </w:lvl>
    <w:lvl w:ilvl="6" w:tplc="1D7A40D0">
      <w:numFmt w:val="bullet"/>
      <w:lvlText w:val="•"/>
      <w:lvlJc w:val="left"/>
      <w:pPr>
        <w:ind w:left="5672" w:hanging="339"/>
      </w:pPr>
      <w:rPr>
        <w:rFonts w:hint="default"/>
        <w:lang w:val="en-US" w:eastAsia="en-US" w:bidi="ar-SA"/>
      </w:rPr>
    </w:lvl>
    <w:lvl w:ilvl="7" w:tplc="DD56ADD2">
      <w:numFmt w:val="bullet"/>
      <w:lvlText w:val="•"/>
      <w:lvlJc w:val="left"/>
      <w:pPr>
        <w:ind w:left="6534" w:hanging="339"/>
      </w:pPr>
      <w:rPr>
        <w:rFonts w:hint="default"/>
        <w:lang w:val="en-US" w:eastAsia="en-US" w:bidi="ar-SA"/>
      </w:rPr>
    </w:lvl>
    <w:lvl w:ilvl="8" w:tplc="C1E61DA0">
      <w:numFmt w:val="bullet"/>
      <w:lvlText w:val="•"/>
      <w:lvlJc w:val="left"/>
      <w:pPr>
        <w:ind w:left="7396" w:hanging="339"/>
      </w:pPr>
      <w:rPr>
        <w:rFonts w:hint="default"/>
        <w:lang w:val="en-US" w:eastAsia="en-US" w:bidi="ar-SA"/>
      </w:rPr>
    </w:lvl>
  </w:abstractNum>
  <w:abstractNum w:abstractNumId="7" w15:restartNumberingAfterBreak="0">
    <w:nsid w:val="3EEA69DE"/>
    <w:multiLevelType w:val="hybridMultilevel"/>
    <w:tmpl w:val="518A69C6"/>
    <w:lvl w:ilvl="0" w:tplc="5172025C">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D416D54C">
      <w:numFmt w:val="bullet"/>
      <w:lvlText w:val="•"/>
      <w:lvlJc w:val="left"/>
      <w:pPr>
        <w:ind w:left="1362" w:hanging="339"/>
      </w:pPr>
      <w:rPr>
        <w:rFonts w:hint="default"/>
        <w:lang w:val="en-US" w:eastAsia="en-US" w:bidi="ar-SA"/>
      </w:rPr>
    </w:lvl>
    <w:lvl w:ilvl="2" w:tplc="7CE4DD34">
      <w:numFmt w:val="bullet"/>
      <w:lvlText w:val="•"/>
      <w:lvlJc w:val="left"/>
      <w:pPr>
        <w:ind w:left="2224" w:hanging="339"/>
      </w:pPr>
      <w:rPr>
        <w:rFonts w:hint="default"/>
        <w:lang w:val="en-US" w:eastAsia="en-US" w:bidi="ar-SA"/>
      </w:rPr>
    </w:lvl>
    <w:lvl w:ilvl="3" w:tplc="CC929E48">
      <w:numFmt w:val="bullet"/>
      <w:lvlText w:val="•"/>
      <w:lvlJc w:val="left"/>
      <w:pPr>
        <w:ind w:left="3086" w:hanging="339"/>
      </w:pPr>
      <w:rPr>
        <w:rFonts w:hint="default"/>
        <w:lang w:val="en-US" w:eastAsia="en-US" w:bidi="ar-SA"/>
      </w:rPr>
    </w:lvl>
    <w:lvl w:ilvl="4" w:tplc="DC96F4E6">
      <w:numFmt w:val="bullet"/>
      <w:lvlText w:val="•"/>
      <w:lvlJc w:val="left"/>
      <w:pPr>
        <w:ind w:left="3948" w:hanging="339"/>
      </w:pPr>
      <w:rPr>
        <w:rFonts w:hint="default"/>
        <w:lang w:val="en-US" w:eastAsia="en-US" w:bidi="ar-SA"/>
      </w:rPr>
    </w:lvl>
    <w:lvl w:ilvl="5" w:tplc="DDC0CDE6">
      <w:numFmt w:val="bullet"/>
      <w:lvlText w:val="•"/>
      <w:lvlJc w:val="left"/>
      <w:pPr>
        <w:ind w:left="4810" w:hanging="339"/>
      </w:pPr>
      <w:rPr>
        <w:rFonts w:hint="default"/>
        <w:lang w:val="en-US" w:eastAsia="en-US" w:bidi="ar-SA"/>
      </w:rPr>
    </w:lvl>
    <w:lvl w:ilvl="6" w:tplc="AB8826D4">
      <w:numFmt w:val="bullet"/>
      <w:lvlText w:val="•"/>
      <w:lvlJc w:val="left"/>
      <w:pPr>
        <w:ind w:left="5672" w:hanging="339"/>
      </w:pPr>
      <w:rPr>
        <w:rFonts w:hint="default"/>
        <w:lang w:val="en-US" w:eastAsia="en-US" w:bidi="ar-SA"/>
      </w:rPr>
    </w:lvl>
    <w:lvl w:ilvl="7" w:tplc="1E1A2368">
      <w:numFmt w:val="bullet"/>
      <w:lvlText w:val="•"/>
      <w:lvlJc w:val="left"/>
      <w:pPr>
        <w:ind w:left="6534" w:hanging="339"/>
      </w:pPr>
      <w:rPr>
        <w:rFonts w:hint="default"/>
        <w:lang w:val="en-US" w:eastAsia="en-US" w:bidi="ar-SA"/>
      </w:rPr>
    </w:lvl>
    <w:lvl w:ilvl="8" w:tplc="CD9A3D46">
      <w:numFmt w:val="bullet"/>
      <w:lvlText w:val="•"/>
      <w:lvlJc w:val="left"/>
      <w:pPr>
        <w:ind w:left="7396" w:hanging="339"/>
      </w:pPr>
      <w:rPr>
        <w:rFonts w:hint="default"/>
        <w:lang w:val="en-US" w:eastAsia="en-US" w:bidi="ar-SA"/>
      </w:rPr>
    </w:lvl>
  </w:abstractNum>
  <w:abstractNum w:abstractNumId="8" w15:restartNumberingAfterBreak="0">
    <w:nsid w:val="4D82337D"/>
    <w:multiLevelType w:val="hybridMultilevel"/>
    <w:tmpl w:val="12EAF9E6"/>
    <w:lvl w:ilvl="0" w:tplc="AD82BF78">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E576A208">
      <w:numFmt w:val="bullet"/>
      <w:lvlText w:val="•"/>
      <w:lvlJc w:val="left"/>
      <w:pPr>
        <w:ind w:left="1362" w:hanging="339"/>
      </w:pPr>
      <w:rPr>
        <w:rFonts w:hint="default"/>
        <w:lang w:val="en-US" w:eastAsia="en-US" w:bidi="ar-SA"/>
      </w:rPr>
    </w:lvl>
    <w:lvl w:ilvl="2" w:tplc="8F869D80">
      <w:numFmt w:val="bullet"/>
      <w:lvlText w:val="•"/>
      <w:lvlJc w:val="left"/>
      <w:pPr>
        <w:ind w:left="2224" w:hanging="339"/>
      </w:pPr>
      <w:rPr>
        <w:rFonts w:hint="default"/>
        <w:lang w:val="en-US" w:eastAsia="en-US" w:bidi="ar-SA"/>
      </w:rPr>
    </w:lvl>
    <w:lvl w:ilvl="3" w:tplc="E5626ED2">
      <w:numFmt w:val="bullet"/>
      <w:lvlText w:val="•"/>
      <w:lvlJc w:val="left"/>
      <w:pPr>
        <w:ind w:left="3086" w:hanging="339"/>
      </w:pPr>
      <w:rPr>
        <w:rFonts w:hint="default"/>
        <w:lang w:val="en-US" w:eastAsia="en-US" w:bidi="ar-SA"/>
      </w:rPr>
    </w:lvl>
    <w:lvl w:ilvl="4" w:tplc="EAFEB3A6">
      <w:numFmt w:val="bullet"/>
      <w:lvlText w:val="•"/>
      <w:lvlJc w:val="left"/>
      <w:pPr>
        <w:ind w:left="3948" w:hanging="339"/>
      </w:pPr>
      <w:rPr>
        <w:rFonts w:hint="default"/>
        <w:lang w:val="en-US" w:eastAsia="en-US" w:bidi="ar-SA"/>
      </w:rPr>
    </w:lvl>
    <w:lvl w:ilvl="5" w:tplc="8744CF08">
      <w:numFmt w:val="bullet"/>
      <w:lvlText w:val="•"/>
      <w:lvlJc w:val="left"/>
      <w:pPr>
        <w:ind w:left="4810" w:hanging="339"/>
      </w:pPr>
      <w:rPr>
        <w:rFonts w:hint="default"/>
        <w:lang w:val="en-US" w:eastAsia="en-US" w:bidi="ar-SA"/>
      </w:rPr>
    </w:lvl>
    <w:lvl w:ilvl="6" w:tplc="247E47E8">
      <w:numFmt w:val="bullet"/>
      <w:lvlText w:val="•"/>
      <w:lvlJc w:val="left"/>
      <w:pPr>
        <w:ind w:left="5672" w:hanging="339"/>
      </w:pPr>
      <w:rPr>
        <w:rFonts w:hint="default"/>
        <w:lang w:val="en-US" w:eastAsia="en-US" w:bidi="ar-SA"/>
      </w:rPr>
    </w:lvl>
    <w:lvl w:ilvl="7" w:tplc="1950800E">
      <w:numFmt w:val="bullet"/>
      <w:lvlText w:val="•"/>
      <w:lvlJc w:val="left"/>
      <w:pPr>
        <w:ind w:left="6534" w:hanging="339"/>
      </w:pPr>
      <w:rPr>
        <w:rFonts w:hint="default"/>
        <w:lang w:val="en-US" w:eastAsia="en-US" w:bidi="ar-SA"/>
      </w:rPr>
    </w:lvl>
    <w:lvl w:ilvl="8" w:tplc="1AF80CB2">
      <w:numFmt w:val="bullet"/>
      <w:lvlText w:val="•"/>
      <w:lvlJc w:val="left"/>
      <w:pPr>
        <w:ind w:left="7396" w:hanging="339"/>
      </w:pPr>
      <w:rPr>
        <w:rFonts w:hint="default"/>
        <w:lang w:val="en-US" w:eastAsia="en-US" w:bidi="ar-SA"/>
      </w:rPr>
    </w:lvl>
  </w:abstractNum>
  <w:abstractNum w:abstractNumId="9" w15:restartNumberingAfterBreak="0">
    <w:nsid w:val="63377459"/>
    <w:multiLevelType w:val="hybridMultilevel"/>
    <w:tmpl w:val="90963012"/>
    <w:lvl w:ilvl="0" w:tplc="8A5C7782">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18026700">
      <w:numFmt w:val="bullet"/>
      <w:lvlText w:val="•"/>
      <w:lvlJc w:val="left"/>
      <w:pPr>
        <w:ind w:left="1362" w:hanging="339"/>
      </w:pPr>
      <w:rPr>
        <w:rFonts w:hint="default"/>
        <w:lang w:val="en-US" w:eastAsia="en-US" w:bidi="ar-SA"/>
      </w:rPr>
    </w:lvl>
    <w:lvl w:ilvl="2" w:tplc="C3F4EE62">
      <w:numFmt w:val="bullet"/>
      <w:lvlText w:val="•"/>
      <w:lvlJc w:val="left"/>
      <w:pPr>
        <w:ind w:left="2224" w:hanging="339"/>
      </w:pPr>
      <w:rPr>
        <w:rFonts w:hint="default"/>
        <w:lang w:val="en-US" w:eastAsia="en-US" w:bidi="ar-SA"/>
      </w:rPr>
    </w:lvl>
    <w:lvl w:ilvl="3" w:tplc="E29C2BDA">
      <w:numFmt w:val="bullet"/>
      <w:lvlText w:val="•"/>
      <w:lvlJc w:val="left"/>
      <w:pPr>
        <w:ind w:left="3086" w:hanging="339"/>
      </w:pPr>
      <w:rPr>
        <w:rFonts w:hint="default"/>
        <w:lang w:val="en-US" w:eastAsia="en-US" w:bidi="ar-SA"/>
      </w:rPr>
    </w:lvl>
    <w:lvl w:ilvl="4" w:tplc="B872981A">
      <w:numFmt w:val="bullet"/>
      <w:lvlText w:val="•"/>
      <w:lvlJc w:val="left"/>
      <w:pPr>
        <w:ind w:left="3948" w:hanging="339"/>
      </w:pPr>
      <w:rPr>
        <w:rFonts w:hint="default"/>
        <w:lang w:val="en-US" w:eastAsia="en-US" w:bidi="ar-SA"/>
      </w:rPr>
    </w:lvl>
    <w:lvl w:ilvl="5" w:tplc="B4581942">
      <w:numFmt w:val="bullet"/>
      <w:lvlText w:val="•"/>
      <w:lvlJc w:val="left"/>
      <w:pPr>
        <w:ind w:left="4810" w:hanging="339"/>
      </w:pPr>
      <w:rPr>
        <w:rFonts w:hint="default"/>
        <w:lang w:val="en-US" w:eastAsia="en-US" w:bidi="ar-SA"/>
      </w:rPr>
    </w:lvl>
    <w:lvl w:ilvl="6" w:tplc="556681B2">
      <w:numFmt w:val="bullet"/>
      <w:lvlText w:val="•"/>
      <w:lvlJc w:val="left"/>
      <w:pPr>
        <w:ind w:left="5672" w:hanging="339"/>
      </w:pPr>
      <w:rPr>
        <w:rFonts w:hint="default"/>
        <w:lang w:val="en-US" w:eastAsia="en-US" w:bidi="ar-SA"/>
      </w:rPr>
    </w:lvl>
    <w:lvl w:ilvl="7" w:tplc="276E1360">
      <w:numFmt w:val="bullet"/>
      <w:lvlText w:val="•"/>
      <w:lvlJc w:val="left"/>
      <w:pPr>
        <w:ind w:left="6534" w:hanging="339"/>
      </w:pPr>
      <w:rPr>
        <w:rFonts w:hint="default"/>
        <w:lang w:val="en-US" w:eastAsia="en-US" w:bidi="ar-SA"/>
      </w:rPr>
    </w:lvl>
    <w:lvl w:ilvl="8" w:tplc="9F5E420E">
      <w:numFmt w:val="bullet"/>
      <w:lvlText w:val="•"/>
      <w:lvlJc w:val="left"/>
      <w:pPr>
        <w:ind w:left="7396" w:hanging="339"/>
      </w:pPr>
      <w:rPr>
        <w:rFonts w:hint="default"/>
        <w:lang w:val="en-US" w:eastAsia="en-US" w:bidi="ar-SA"/>
      </w:rPr>
    </w:lvl>
  </w:abstractNum>
  <w:abstractNum w:abstractNumId="10" w15:restartNumberingAfterBreak="0">
    <w:nsid w:val="707911F9"/>
    <w:multiLevelType w:val="hybridMultilevel"/>
    <w:tmpl w:val="69CA0966"/>
    <w:lvl w:ilvl="0" w:tplc="E6469452">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96A81AF2">
      <w:numFmt w:val="bullet"/>
      <w:lvlText w:val="•"/>
      <w:lvlJc w:val="left"/>
      <w:pPr>
        <w:ind w:left="1362" w:hanging="339"/>
      </w:pPr>
      <w:rPr>
        <w:rFonts w:hint="default"/>
        <w:lang w:val="en-US" w:eastAsia="en-US" w:bidi="ar-SA"/>
      </w:rPr>
    </w:lvl>
    <w:lvl w:ilvl="2" w:tplc="1B6C4BD0">
      <w:numFmt w:val="bullet"/>
      <w:lvlText w:val="•"/>
      <w:lvlJc w:val="left"/>
      <w:pPr>
        <w:ind w:left="2224" w:hanging="339"/>
      </w:pPr>
      <w:rPr>
        <w:rFonts w:hint="default"/>
        <w:lang w:val="en-US" w:eastAsia="en-US" w:bidi="ar-SA"/>
      </w:rPr>
    </w:lvl>
    <w:lvl w:ilvl="3" w:tplc="ED00A7AE">
      <w:numFmt w:val="bullet"/>
      <w:lvlText w:val="•"/>
      <w:lvlJc w:val="left"/>
      <w:pPr>
        <w:ind w:left="3086" w:hanging="339"/>
      </w:pPr>
      <w:rPr>
        <w:rFonts w:hint="default"/>
        <w:lang w:val="en-US" w:eastAsia="en-US" w:bidi="ar-SA"/>
      </w:rPr>
    </w:lvl>
    <w:lvl w:ilvl="4" w:tplc="3AE48B28">
      <w:numFmt w:val="bullet"/>
      <w:lvlText w:val="•"/>
      <w:lvlJc w:val="left"/>
      <w:pPr>
        <w:ind w:left="3948" w:hanging="339"/>
      </w:pPr>
      <w:rPr>
        <w:rFonts w:hint="default"/>
        <w:lang w:val="en-US" w:eastAsia="en-US" w:bidi="ar-SA"/>
      </w:rPr>
    </w:lvl>
    <w:lvl w:ilvl="5" w:tplc="FAAC5AD6">
      <w:numFmt w:val="bullet"/>
      <w:lvlText w:val="•"/>
      <w:lvlJc w:val="left"/>
      <w:pPr>
        <w:ind w:left="4810" w:hanging="339"/>
      </w:pPr>
      <w:rPr>
        <w:rFonts w:hint="default"/>
        <w:lang w:val="en-US" w:eastAsia="en-US" w:bidi="ar-SA"/>
      </w:rPr>
    </w:lvl>
    <w:lvl w:ilvl="6" w:tplc="586240E8">
      <w:numFmt w:val="bullet"/>
      <w:lvlText w:val="•"/>
      <w:lvlJc w:val="left"/>
      <w:pPr>
        <w:ind w:left="5672" w:hanging="339"/>
      </w:pPr>
      <w:rPr>
        <w:rFonts w:hint="default"/>
        <w:lang w:val="en-US" w:eastAsia="en-US" w:bidi="ar-SA"/>
      </w:rPr>
    </w:lvl>
    <w:lvl w:ilvl="7" w:tplc="8FAE6CAE">
      <w:numFmt w:val="bullet"/>
      <w:lvlText w:val="•"/>
      <w:lvlJc w:val="left"/>
      <w:pPr>
        <w:ind w:left="6534" w:hanging="339"/>
      </w:pPr>
      <w:rPr>
        <w:rFonts w:hint="default"/>
        <w:lang w:val="en-US" w:eastAsia="en-US" w:bidi="ar-SA"/>
      </w:rPr>
    </w:lvl>
    <w:lvl w:ilvl="8" w:tplc="C7208F7E">
      <w:numFmt w:val="bullet"/>
      <w:lvlText w:val="•"/>
      <w:lvlJc w:val="left"/>
      <w:pPr>
        <w:ind w:left="7396" w:hanging="339"/>
      </w:pPr>
      <w:rPr>
        <w:rFonts w:hint="default"/>
        <w:lang w:val="en-US" w:eastAsia="en-US" w:bidi="ar-SA"/>
      </w:rPr>
    </w:lvl>
  </w:abstractNum>
  <w:abstractNum w:abstractNumId="11" w15:restartNumberingAfterBreak="0">
    <w:nsid w:val="732764C3"/>
    <w:multiLevelType w:val="hybridMultilevel"/>
    <w:tmpl w:val="CF44FDEA"/>
    <w:lvl w:ilvl="0" w:tplc="8222D44C">
      <w:start w:val="1"/>
      <w:numFmt w:val="decimal"/>
      <w:lvlText w:val="%1)"/>
      <w:lvlJc w:val="left"/>
      <w:pPr>
        <w:ind w:left="490" w:hanging="339"/>
        <w:jc w:val="left"/>
      </w:pPr>
      <w:rPr>
        <w:rFonts w:ascii="Calibri" w:eastAsia="Calibri" w:hAnsi="Calibri" w:cs="Calibri" w:hint="default"/>
        <w:b w:val="0"/>
        <w:bCs w:val="0"/>
        <w:i w:val="0"/>
        <w:iCs w:val="0"/>
        <w:w w:val="103"/>
        <w:sz w:val="18"/>
        <w:szCs w:val="18"/>
        <w:lang w:val="en-US" w:eastAsia="en-US" w:bidi="ar-SA"/>
      </w:rPr>
    </w:lvl>
    <w:lvl w:ilvl="1" w:tplc="E536082E">
      <w:numFmt w:val="bullet"/>
      <w:lvlText w:val="•"/>
      <w:lvlJc w:val="left"/>
      <w:pPr>
        <w:ind w:left="1362" w:hanging="339"/>
      </w:pPr>
      <w:rPr>
        <w:rFonts w:hint="default"/>
        <w:lang w:val="en-US" w:eastAsia="en-US" w:bidi="ar-SA"/>
      </w:rPr>
    </w:lvl>
    <w:lvl w:ilvl="2" w:tplc="2FCE3850">
      <w:numFmt w:val="bullet"/>
      <w:lvlText w:val="•"/>
      <w:lvlJc w:val="left"/>
      <w:pPr>
        <w:ind w:left="2224" w:hanging="339"/>
      </w:pPr>
      <w:rPr>
        <w:rFonts w:hint="default"/>
        <w:lang w:val="en-US" w:eastAsia="en-US" w:bidi="ar-SA"/>
      </w:rPr>
    </w:lvl>
    <w:lvl w:ilvl="3" w:tplc="9D60F994">
      <w:numFmt w:val="bullet"/>
      <w:lvlText w:val="•"/>
      <w:lvlJc w:val="left"/>
      <w:pPr>
        <w:ind w:left="3086" w:hanging="339"/>
      </w:pPr>
      <w:rPr>
        <w:rFonts w:hint="default"/>
        <w:lang w:val="en-US" w:eastAsia="en-US" w:bidi="ar-SA"/>
      </w:rPr>
    </w:lvl>
    <w:lvl w:ilvl="4" w:tplc="2D08E90E">
      <w:numFmt w:val="bullet"/>
      <w:lvlText w:val="•"/>
      <w:lvlJc w:val="left"/>
      <w:pPr>
        <w:ind w:left="3948" w:hanging="339"/>
      </w:pPr>
      <w:rPr>
        <w:rFonts w:hint="default"/>
        <w:lang w:val="en-US" w:eastAsia="en-US" w:bidi="ar-SA"/>
      </w:rPr>
    </w:lvl>
    <w:lvl w:ilvl="5" w:tplc="4796D894">
      <w:numFmt w:val="bullet"/>
      <w:lvlText w:val="•"/>
      <w:lvlJc w:val="left"/>
      <w:pPr>
        <w:ind w:left="4810" w:hanging="339"/>
      </w:pPr>
      <w:rPr>
        <w:rFonts w:hint="default"/>
        <w:lang w:val="en-US" w:eastAsia="en-US" w:bidi="ar-SA"/>
      </w:rPr>
    </w:lvl>
    <w:lvl w:ilvl="6" w:tplc="33D6E8BE">
      <w:numFmt w:val="bullet"/>
      <w:lvlText w:val="•"/>
      <w:lvlJc w:val="left"/>
      <w:pPr>
        <w:ind w:left="5672" w:hanging="339"/>
      </w:pPr>
      <w:rPr>
        <w:rFonts w:hint="default"/>
        <w:lang w:val="en-US" w:eastAsia="en-US" w:bidi="ar-SA"/>
      </w:rPr>
    </w:lvl>
    <w:lvl w:ilvl="7" w:tplc="6640FCFC">
      <w:numFmt w:val="bullet"/>
      <w:lvlText w:val="•"/>
      <w:lvlJc w:val="left"/>
      <w:pPr>
        <w:ind w:left="6534" w:hanging="339"/>
      </w:pPr>
      <w:rPr>
        <w:rFonts w:hint="default"/>
        <w:lang w:val="en-US" w:eastAsia="en-US" w:bidi="ar-SA"/>
      </w:rPr>
    </w:lvl>
    <w:lvl w:ilvl="8" w:tplc="1948328E">
      <w:numFmt w:val="bullet"/>
      <w:lvlText w:val="•"/>
      <w:lvlJc w:val="left"/>
      <w:pPr>
        <w:ind w:left="7396" w:hanging="339"/>
      </w:pPr>
      <w:rPr>
        <w:rFonts w:hint="default"/>
        <w:lang w:val="en-US" w:eastAsia="en-US" w:bidi="ar-SA"/>
      </w:rPr>
    </w:lvl>
  </w:abstractNum>
  <w:num w:numId="1" w16cid:durableId="1896506181">
    <w:abstractNumId w:val="2"/>
  </w:num>
  <w:num w:numId="2" w16cid:durableId="42603972">
    <w:abstractNumId w:val="5"/>
  </w:num>
  <w:num w:numId="3" w16cid:durableId="839002331">
    <w:abstractNumId w:val="4"/>
  </w:num>
  <w:num w:numId="4" w16cid:durableId="374542312">
    <w:abstractNumId w:val="9"/>
  </w:num>
  <w:num w:numId="5" w16cid:durableId="1474643788">
    <w:abstractNumId w:val="10"/>
  </w:num>
  <w:num w:numId="6" w16cid:durableId="655915816">
    <w:abstractNumId w:val="7"/>
  </w:num>
  <w:num w:numId="7" w16cid:durableId="239563176">
    <w:abstractNumId w:val="11"/>
  </w:num>
  <w:num w:numId="8" w16cid:durableId="300548257">
    <w:abstractNumId w:val="8"/>
  </w:num>
  <w:num w:numId="9" w16cid:durableId="588002701">
    <w:abstractNumId w:val="3"/>
  </w:num>
  <w:num w:numId="10" w16cid:durableId="998340509">
    <w:abstractNumId w:val="6"/>
  </w:num>
  <w:num w:numId="11" w16cid:durableId="1250192339">
    <w:abstractNumId w:val="1"/>
  </w:num>
  <w:num w:numId="12" w16cid:durableId="1734230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D75B7"/>
    <w:rsid w:val="003A2ADD"/>
    <w:rsid w:val="00DD75B7"/>
    <w:rsid w:val="00F36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06C3D"/>
  <w15:docId w15:val="{54D652BB-C727-4CC8-99B5-2C885753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0" w:hanging="339"/>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1"/>
      <w:ind w:left="2849" w:right="1564" w:hanging="1623"/>
    </w:pPr>
    <w:rPr>
      <w:b/>
      <w:bCs/>
      <w:sz w:val="33"/>
      <w:szCs w:val="33"/>
    </w:rPr>
  </w:style>
  <w:style w:type="paragraph" w:styleId="ListParagraph">
    <w:name w:val="List Paragraph"/>
    <w:basedOn w:val="Normal"/>
    <w:uiPriority w:val="1"/>
    <w:qFormat/>
    <w:pPr>
      <w:ind w:left="490" w:hanging="339"/>
      <w:jc w:val="both"/>
    </w:pPr>
  </w:style>
  <w:style w:type="paragraph" w:customStyle="1" w:styleId="TableParagraph">
    <w:name w:val="Table Paragraph"/>
    <w:basedOn w:val="Normal"/>
    <w:uiPriority w:val="1"/>
    <w:qFormat/>
    <w:pPr>
      <w:spacing w:before="8" w:line="200" w:lineRule="exact"/>
      <w:ind w:left="12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2875</Words>
  <Characters>16394</Characters>
  <Application>Microsoft Office Word</Application>
  <DocSecurity>0</DocSecurity>
  <Lines>136</Lines>
  <Paragraphs>38</Paragraphs>
  <ScaleCrop>false</ScaleCrop>
  <Company/>
  <LinksUpToDate>false</LinksUpToDate>
  <CharactersWithSpaces>19231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Specific_Terms_and_Conditions_for_IDC_Service_(On-net_Data_Centers)_(2020-04-16)</dc:title>
  <dc:creator>waihongchan</dc:creator>
  <cp:lastModifiedBy>Alvin KU</cp:lastModifiedBy>
  <cp:revision>2</cp:revision>
  <dcterms:created xsi:type="dcterms:W3CDTF">2023-04-26T01:38:00Z</dcterms:created>
  <dcterms:modified xsi:type="dcterms:W3CDTF">2023-04-28T03:51:00Z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LastSaved">
    <vt:filetime>2023-04-26T00:00:00Z</vt:filetime>
  </property>
  <property fmtid="{D5CDD505-2E9C-101B-9397-08002B2CF9AE}" pid="4" name="Producer">
    <vt:lpwstr>Microsoft: Print To PDF</vt:lpwstr>
  </property>
</Properties>
</file>